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C4FF3FF" w14:textId="005208F9" w:rsidR="00A31C86" w:rsidRPr="00F564CB" w:rsidRDefault="00DF4E33" w:rsidP="00DF4E33">
      <w:pPr>
        <w:jc w:val="center"/>
        <w:rPr>
          <w:rFonts w:ascii="Arial" w:hAnsi="Arial" w:cs="Arial"/>
          <w:b/>
          <w:u w:val="single"/>
          <w:lang w:val="cs-CZ"/>
        </w:rPr>
      </w:pPr>
      <w:r w:rsidRPr="00F564CB">
        <w:rPr>
          <w:rFonts w:ascii="Arial" w:hAnsi="Arial" w:cs="Arial"/>
          <w:b/>
          <w:u w:val="single"/>
          <w:lang w:val="cs-CZ"/>
        </w:rPr>
        <w:t>Pravidla výběrového řízení pro prodej pozemků ve vlastnictví Obce Bělotín konan</w:t>
      </w:r>
      <w:r w:rsidR="00B432B8" w:rsidRPr="00F564CB">
        <w:rPr>
          <w:rFonts w:ascii="Arial" w:hAnsi="Arial" w:cs="Arial"/>
          <w:b/>
          <w:u w:val="single"/>
          <w:lang w:val="cs-CZ"/>
        </w:rPr>
        <w:t>ého dne 1</w:t>
      </w:r>
      <w:r w:rsidR="00CB41BE">
        <w:rPr>
          <w:rFonts w:ascii="Arial" w:hAnsi="Arial" w:cs="Arial"/>
          <w:b/>
          <w:u w:val="single"/>
          <w:lang w:val="cs-CZ"/>
        </w:rPr>
        <w:t>4</w:t>
      </w:r>
      <w:r w:rsidR="00B432B8" w:rsidRPr="00F564CB">
        <w:rPr>
          <w:rFonts w:ascii="Arial" w:hAnsi="Arial" w:cs="Arial"/>
          <w:b/>
          <w:u w:val="single"/>
          <w:lang w:val="cs-CZ"/>
        </w:rPr>
        <w:t>. 6. 202</w:t>
      </w:r>
      <w:r w:rsidR="00CB41BE">
        <w:rPr>
          <w:rFonts w:ascii="Arial" w:hAnsi="Arial" w:cs="Arial"/>
          <w:b/>
          <w:u w:val="single"/>
          <w:lang w:val="cs-CZ"/>
        </w:rPr>
        <w:t>2</w:t>
      </w:r>
    </w:p>
    <w:p w14:paraId="1D1F2D2E" w14:textId="77777777" w:rsidR="00A31C86" w:rsidRPr="00F564CB" w:rsidRDefault="00A31C86">
      <w:pPr>
        <w:rPr>
          <w:rFonts w:ascii="Arial" w:hAnsi="Arial" w:cs="Arial"/>
          <w:lang w:val="cs-CZ"/>
        </w:rPr>
      </w:pPr>
    </w:p>
    <w:p w14:paraId="49D5A3AC" w14:textId="21EA32AF" w:rsidR="00B432B8" w:rsidRPr="005F1D1D" w:rsidRDefault="00B432B8" w:rsidP="005F1D1D">
      <w:pPr>
        <w:pStyle w:val="Odstavecseseznamem"/>
        <w:numPr>
          <w:ilvl w:val="0"/>
          <w:numId w:val="13"/>
        </w:numPr>
        <w:ind w:left="284" w:hanging="284"/>
        <w:jc w:val="both"/>
        <w:rPr>
          <w:rFonts w:ascii="Arial" w:hAnsi="Arial" w:cs="Arial"/>
          <w:lang w:val="cs-CZ"/>
        </w:rPr>
      </w:pPr>
      <w:r w:rsidRPr="00F564CB">
        <w:rPr>
          <w:rFonts w:ascii="Arial" w:hAnsi="Arial" w:cs="Arial"/>
          <w:lang w:val="cs-CZ"/>
        </w:rPr>
        <w:t>Obec Bělotín zamýšlí odprodat ze svého majetku pozemky za účelem výstavby, a to v katastrálním území Bělotín</w:t>
      </w:r>
      <w:r w:rsidR="00632EBF" w:rsidRPr="00F564CB">
        <w:rPr>
          <w:rFonts w:ascii="Arial" w:hAnsi="Arial" w:cs="Arial"/>
          <w:lang w:val="cs-CZ"/>
        </w:rPr>
        <w:t xml:space="preserve">, přičemž na </w:t>
      </w:r>
      <w:r w:rsidR="00774562" w:rsidRPr="00F564CB">
        <w:rPr>
          <w:rFonts w:ascii="Arial" w:hAnsi="Arial" w:cs="Arial"/>
          <w:lang w:val="cs-CZ"/>
        </w:rPr>
        <w:t xml:space="preserve">všech prodávaných pozemcích </w:t>
      </w:r>
      <w:r w:rsidR="00632EBF" w:rsidRPr="00F564CB">
        <w:rPr>
          <w:rFonts w:ascii="Arial" w:hAnsi="Arial" w:cs="Arial"/>
          <w:lang w:val="cs-CZ"/>
        </w:rPr>
        <w:t xml:space="preserve">bude váznout předkupní právo ve prospěch </w:t>
      </w:r>
      <w:r w:rsidR="00774562" w:rsidRPr="00F564CB">
        <w:rPr>
          <w:rFonts w:ascii="Arial" w:hAnsi="Arial" w:cs="Arial"/>
          <w:lang w:val="cs-CZ"/>
        </w:rPr>
        <w:t xml:space="preserve">Obce Bělotín a Obec Bělotín </w:t>
      </w:r>
      <w:r w:rsidR="00632EBF" w:rsidRPr="00C47D95">
        <w:rPr>
          <w:rFonts w:ascii="Arial" w:hAnsi="Arial" w:cs="Arial"/>
          <w:lang w:val="cs-CZ"/>
        </w:rPr>
        <w:t>bude mít právo odstoupit od Kupní smlouvy,</w:t>
      </w:r>
      <w:r w:rsidR="00774562" w:rsidRPr="00C47D95">
        <w:rPr>
          <w:rFonts w:ascii="Arial" w:hAnsi="Arial" w:cs="Arial"/>
          <w:lang w:val="cs-CZ"/>
        </w:rPr>
        <w:t xml:space="preserve"> </w:t>
      </w:r>
      <w:r w:rsidR="00632EBF" w:rsidRPr="00F564CB">
        <w:rPr>
          <w:rFonts w:ascii="Arial" w:hAnsi="Arial" w:cs="Arial"/>
          <w:lang w:val="cs-CZ"/>
        </w:rPr>
        <w:t>jak je podrobněji uvedeno v </w:t>
      </w:r>
      <w:r w:rsidR="00632EBF" w:rsidRPr="00F564CB">
        <w:rPr>
          <w:rFonts w:ascii="Arial" w:hAnsi="Arial" w:cs="Arial"/>
          <w:b/>
          <w:u w:val="single"/>
          <w:lang w:val="cs-CZ"/>
        </w:rPr>
        <w:t xml:space="preserve">Příloze č. </w:t>
      </w:r>
      <w:r w:rsidR="00774562" w:rsidRPr="00F564CB">
        <w:rPr>
          <w:rFonts w:ascii="Arial" w:hAnsi="Arial" w:cs="Arial"/>
          <w:b/>
          <w:u w:val="single"/>
          <w:lang w:val="cs-CZ"/>
        </w:rPr>
        <w:t>1</w:t>
      </w:r>
      <w:r w:rsidR="00632EBF" w:rsidRPr="00F564CB">
        <w:rPr>
          <w:rFonts w:ascii="Arial" w:hAnsi="Arial" w:cs="Arial"/>
          <w:lang w:val="cs-CZ"/>
        </w:rPr>
        <w:t xml:space="preserve"> této Smlouvy</w:t>
      </w:r>
      <w:r w:rsidR="00774562" w:rsidRPr="00F564CB">
        <w:rPr>
          <w:rFonts w:ascii="Arial" w:hAnsi="Arial" w:cs="Arial"/>
          <w:lang w:val="cs-CZ"/>
        </w:rPr>
        <w:t>.</w:t>
      </w:r>
      <w:r w:rsidRPr="00F564CB">
        <w:rPr>
          <w:rFonts w:ascii="Arial" w:hAnsi="Arial" w:cs="Arial"/>
          <w:lang w:val="cs-CZ"/>
        </w:rPr>
        <w:t xml:space="preserve"> </w:t>
      </w:r>
    </w:p>
    <w:p w14:paraId="1E687D5A" w14:textId="79800F53" w:rsidR="00B432B8" w:rsidRPr="00F564CB" w:rsidRDefault="00CB41BE" w:rsidP="005F1D1D">
      <w:pPr>
        <w:pStyle w:val="Odstavecseseznamem"/>
        <w:numPr>
          <w:ilvl w:val="0"/>
          <w:numId w:val="13"/>
        </w:numPr>
        <w:spacing w:before="120"/>
        <w:ind w:left="284" w:hanging="284"/>
        <w:contextualSpacing w:val="0"/>
        <w:jc w:val="both"/>
        <w:rPr>
          <w:rFonts w:ascii="Arial" w:hAnsi="Arial" w:cs="Arial"/>
          <w:lang w:val="cs-CZ"/>
        </w:rPr>
      </w:pPr>
      <w:r>
        <w:rPr>
          <w:rFonts w:ascii="Arial" w:hAnsi="Arial" w:cs="Arial"/>
          <w:lang w:val="cs-CZ"/>
        </w:rPr>
        <w:t>P</w:t>
      </w:r>
      <w:r w:rsidR="00B432B8" w:rsidRPr="00F564CB">
        <w:rPr>
          <w:rFonts w:ascii="Arial" w:hAnsi="Arial" w:cs="Arial"/>
          <w:lang w:val="cs-CZ"/>
        </w:rPr>
        <w:t xml:space="preserve">ředmětem prodeje </w:t>
      </w:r>
      <w:r>
        <w:rPr>
          <w:rFonts w:ascii="Arial" w:hAnsi="Arial" w:cs="Arial"/>
          <w:lang w:val="cs-CZ"/>
        </w:rPr>
        <w:t xml:space="preserve">budou </w:t>
      </w:r>
      <w:r w:rsidRPr="00F564CB">
        <w:rPr>
          <w:rFonts w:ascii="Arial" w:hAnsi="Arial" w:cs="Arial"/>
          <w:lang w:val="cs-CZ"/>
        </w:rPr>
        <w:t xml:space="preserve">jednotlivé pozemky </w:t>
      </w:r>
      <w:r>
        <w:rPr>
          <w:rFonts w:ascii="Arial" w:hAnsi="Arial" w:cs="Arial"/>
          <w:lang w:val="cs-CZ"/>
        </w:rPr>
        <w:t xml:space="preserve">v </w:t>
      </w:r>
      <w:r w:rsidRPr="00F564CB">
        <w:rPr>
          <w:rFonts w:ascii="Arial" w:hAnsi="Arial" w:cs="Arial"/>
          <w:lang w:val="cs-CZ"/>
        </w:rPr>
        <w:t>katastrálním území Bělotín</w:t>
      </w:r>
      <w:r w:rsidR="00B432B8" w:rsidRPr="00F564CB">
        <w:rPr>
          <w:rFonts w:ascii="Arial" w:hAnsi="Arial" w:cs="Arial"/>
          <w:lang w:val="cs-CZ"/>
        </w:rPr>
        <w:t>, a to:</w:t>
      </w:r>
    </w:p>
    <w:p w14:paraId="469C8382" w14:textId="1AF2B77E" w:rsidR="007B327F" w:rsidRPr="00F564CB" w:rsidRDefault="00A92193" w:rsidP="00531250">
      <w:pPr>
        <w:pStyle w:val="Odstavecseseznamem"/>
        <w:numPr>
          <w:ilvl w:val="1"/>
          <w:numId w:val="13"/>
        </w:numPr>
        <w:spacing w:before="120"/>
        <w:ind w:left="851" w:hanging="284"/>
        <w:contextualSpacing w:val="0"/>
        <w:jc w:val="both"/>
        <w:rPr>
          <w:rFonts w:ascii="Arial" w:hAnsi="Arial" w:cs="Arial"/>
          <w:lang w:val="cs-CZ"/>
        </w:rPr>
      </w:pPr>
      <w:r>
        <w:rPr>
          <w:rFonts w:ascii="Arial" w:hAnsi="Arial" w:cs="Arial"/>
          <w:b/>
          <w:lang w:val="cs-CZ"/>
        </w:rPr>
        <w:t>„</w:t>
      </w:r>
      <w:r w:rsidR="00515D5A" w:rsidRPr="00F564CB">
        <w:rPr>
          <w:rFonts w:ascii="Arial" w:hAnsi="Arial" w:cs="Arial"/>
          <w:b/>
          <w:lang w:val="cs-CZ"/>
        </w:rPr>
        <w:t>Pozemek A</w:t>
      </w:r>
      <w:r>
        <w:rPr>
          <w:rFonts w:ascii="Arial" w:hAnsi="Arial" w:cs="Arial"/>
          <w:b/>
          <w:lang w:val="cs-CZ"/>
        </w:rPr>
        <w:t>“</w:t>
      </w:r>
      <w:r w:rsidR="00515D5A" w:rsidRPr="00F564CB">
        <w:rPr>
          <w:rFonts w:ascii="Arial" w:hAnsi="Arial" w:cs="Arial"/>
          <w:lang w:val="cs-CZ"/>
        </w:rPr>
        <w:t xml:space="preserve"> – </w:t>
      </w:r>
      <w:r>
        <w:rPr>
          <w:rFonts w:ascii="Arial" w:hAnsi="Arial" w:cs="Arial"/>
          <w:lang w:val="cs-CZ"/>
        </w:rPr>
        <w:t xml:space="preserve">sestávající z </w:t>
      </w:r>
      <w:r w:rsidR="00515D5A" w:rsidRPr="00F564CB">
        <w:rPr>
          <w:rFonts w:ascii="Arial" w:hAnsi="Arial" w:cs="Arial"/>
          <w:lang w:val="cs-CZ"/>
        </w:rPr>
        <w:t>pozem</w:t>
      </w:r>
      <w:r>
        <w:rPr>
          <w:rFonts w:ascii="Arial" w:hAnsi="Arial" w:cs="Arial"/>
          <w:lang w:val="cs-CZ"/>
        </w:rPr>
        <w:t>ků</w:t>
      </w:r>
      <w:r w:rsidR="00515D5A" w:rsidRPr="00F564CB">
        <w:rPr>
          <w:rFonts w:ascii="Arial" w:hAnsi="Arial" w:cs="Arial"/>
          <w:lang w:val="cs-CZ"/>
        </w:rPr>
        <w:t xml:space="preserve"> parc. č. </w:t>
      </w:r>
      <w:r w:rsidR="00CB41BE">
        <w:rPr>
          <w:rFonts w:ascii="Arial" w:hAnsi="Arial" w:cs="Arial"/>
          <w:lang w:val="cs-CZ"/>
        </w:rPr>
        <w:t>685/1</w:t>
      </w:r>
      <w:r>
        <w:rPr>
          <w:rFonts w:ascii="Arial" w:hAnsi="Arial" w:cs="Arial"/>
          <w:lang w:val="cs-CZ"/>
        </w:rPr>
        <w:t>, druh pozemku ostatní plocha, způsob využití jiná plocha</w:t>
      </w:r>
      <w:r w:rsidR="00CB41BE">
        <w:rPr>
          <w:rFonts w:ascii="Arial" w:hAnsi="Arial" w:cs="Arial"/>
          <w:lang w:val="cs-CZ"/>
        </w:rPr>
        <w:t>, parc. č. 684/2</w:t>
      </w:r>
      <w:r>
        <w:rPr>
          <w:rFonts w:ascii="Arial" w:hAnsi="Arial" w:cs="Arial"/>
          <w:lang w:val="cs-CZ"/>
        </w:rPr>
        <w:t>, druh pozemku zahrada</w:t>
      </w:r>
      <w:r w:rsidR="00515D5A" w:rsidRPr="00F564CB">
        <w:rPr>
          <w:rFonts w:ascii="Arial" w:hAnsi="Arial" w:cs="Arial"/>
          <w:lang w:val="cs-CZ"/>
        </w:rPr>
        <w:t xml:space="preserve">, </w:t>
      </w:r>
      <w:r w:rsidR="004E68F0">
        <w:rPr>
          <w:rFonts w:ascii="Arial" w:hAnsi="Arial" w:cs="Arial"/>
          <w:lang w:val="cs-CZ"/>
        </w:rPr>
        <w:t>parc. č. 684/9</w:t>
      </w:r>
      <w:r>
        <w:rPr>
          <w:rFonts w:ascii="Arial" w:hAnsi="Arial" w:cs="Arial"/>
          <w:lang w:val="cs-CZ"/>
        </w:rPr>
        <w:t>,</w:t>
      </w:r>
      <w:r w:rsidRPr="00A92193">
        <w:rPr>
          <w:rFonts w:ascii="Arial" w:hAnsi="Arial" w:cs="Arial"/>
          <w:lang w:val="cs-CZ"/>
        </w:rPr>
        <w:t xml:space="preserve"> </w:t>
      </w:r>
      <w:r>
        <w:rPr>
          <w:rFonts w:ascii="Arial" w:hAnsi="Arial" w:cs="Arial"/>
          <w:lang w:val="cs-CZ"/>
        </w:rPr>
        <w:t>druh pozemku zahrada</w:t>
      </w:r>
      <w:r w:rsidR="004E68F0">
        <w:rPr>
          <w:rFonts w:ascii="Arial" w:hAnsi="Arial" w:cs="Arial"/>
          <w:lang w:val="cs-CZ"/>
        </w:rPr>
        <w:t>, parc. č. 717/7</w:t>
      </w:r>
      <w:r>
        <w:rPr>
          <w:rFonts w:ascii="Arial" w:hAnsi="Arial" w:cs="Arial"/>
          <w:lang w:val="cs-CZ"/>
        </w:rPr>
        <w:t>, druh pozemku ostatní plocha, způsob využití ostatní komunikace</w:t>
      </w:r>
      <w:r w:rsidR="004E68F0">
        <w:rPr>
          <w:rFonts w:ascii="Arial" w:hAnsi="Arial" w:cs="Arial"/>
          <w:lang w:val="cs-CZ"/>
        </w:rPr>
        <w:t xml:space="preserve">, parc. č. 686/3, </w:t>
      </w:r>
      <w:r w:rsidR="00531250">
        <w:rPr>
          <w:rFonts w:ascii="Arial" w:hAnsi="Arial" w:cs="Arial"/>
          <w:lang w:val="cs-CZ"/>
        </w:rPr>
        <w:t>druh pozemku ostatní plocha, způsob využití jiná plocha,</w:t>
      </w:r>
      <w:r w:rsidR="00531250" w:rsidRPr="00F564CB">
        <w:rPr>
          <w:rFonts w:ascii="Arial" w:hAnsi="Arial" w:cs="Arial"/>
          <w:lang w:val="cs-CZ"/>
        </w:rPr>
        <w:t xml:space="preserve"> </w:t>
      </w:r>
      <w:r w:rsidR="00515D5A" w:rsidRPr="00F564CB">
        <w:rPr>
          <w:rFonts w:ascii="Arial" w:hAnsi="Arial" w:cs="Arial"/>
          <w:lang w:val="cs-CZ"/>
        </w:rPr>
        <w:t>o</w:t>
      </w:r>
      <w:r w:rsidR="007C1205">
        <w:rPr>
          <w:rFonts w:ascii="Arial" w:hAnsi="Arial" w:cs="Arial"/>
          <w:lang w:val="cs-CZ"/>
        </w:rPr>
        <w:t xml:space="preserve"> celkové</w:t>
      </w:r>
      <w:r w:rsidR="00515D5A" w:rsidRPr="00F564CB">
        <w:rPr>
          <w:rFonts w:ascii="Arial" w:hAnsi="Arial" w:cs="Arial"/>
          <w:lang w:val="cs-CZ"/>
        </w:rPr>
        <w:t xml:space="preserve"> výměře </w:t>
      </w:r>
      <w:r w:rsidR="00CB41BE">
        <w:rPr>
          <w:rFonts w:ascii="Arial" w:hAnsi="Arial" w:cs="Arial"/>
          <w:lang w:val="cs-CZ"/>
        </w:rPr>
        <w:t>1483</w:t>
      </w:r>
      <w:r w:rsidR="00515D5A" w:rsidRPr="00F564CB">
        <w:rPr>
          <w:rFonts w:ascii="Arial" w:hAnsi="Arial" w:cs="Arial"/>
          <w:lang w:val="cs-CZ"/>
        </w:rPr>
        <w:t xml:space="preserve"> m2, </w:t>
      </w:r>
    </w:p>
    <w:p w14:paraId="6799009E" w14:textId="66AB6E10" w:rsidR="00515D5A" w:rsidRPr="00F564CB" w:rsidRDefault="00531250" w:rsidP="00A92193">
      <w:pPr>
        <w:pStyle w:val="Odstavecseseznamem"/>
        <w:numPr>
          <w:ilvl w:val="1"/>
          <w:numId w:val="13"/>
        </w:numPr>
        <w:ind w:left="851" w:hanging="284"/>
        <w:jc w:val="both"/>
        <w:rPr>
          <w:rFonts w:ascii="Arial" w:hAnsi="Arial" w:cs="Arial"/>
          <w:lang w:val="cs-CZ"/>
        </w:rPr>
      </w:pPr>
      <w:r>
        <w:rPr>
          <w:rFonts w:ascii="Arial" w:hAnsi="Arial" w:cs="Arial"/>
          <w:b/>
          <w:lang w:val="cs-CZ"/>
        </w:rPr>
        <w:t>„</w:t>
      </w:r>
      <w:r w:rsidR="00515D5A" w:rsidRPr="00F564CB">
        <w:rPr>
          <w:rFonts w:ascii="Arial" w:hAnsi="Arial" w:cs="Arial"/>
          <w:b/>
          <w:lang w:val="cs-CZ"/>
        </w:rPr>
        <w:t>Pozemek B</w:t>
      </w:r>
      <w:r>
        <w:rPr>
          <w:rFonts w:ascii="Arial" w:hAnsi="Arial" w:cs="Arial"/>
          <w:b/>
          <w:lang w:val="cs-CZ"/>
        </w:rPr>
        <w:t>“</w:t>
      </w:r>
      <w:r w:rsidR="00515D5A" w:rsidRPr="00F564CB">
        <w:rPr>
          <w:rFonts w:ascii="Arial" w:hAnsi="Arial" w:cs="Arial"/>
          <w:lang w:val="cs-CZ"/>
        </w:rPr>
        <w:t xml:space="preserve"> - </w:t>
      </w:r>
      <w:r w:rsidR="00C306E2">
        <w:rPr>
          <w:rFonts w:ascii="Arial" w:hAnsi="Arial" w:cs="Arial"/>
          <w:lang w:val="cs-CZ"/>
        </w:rPr>
        <w:t xml:space="preserve">sestávající z </w:t>
      </w:r>
      <w:r w:rsidR="00C306E2" w:rsidRPr="00F564CB">
        <w:rPr>
          <w:rFonts w:ascii="Arial" w:hAnsi="Arial" w:cs="Arial"/>
          <w:lang w:val="cs-CZ"/>
        </w:rPr>
        <w:t>pozem</w:t>
      </w:r>
      <w:r w:rsidR="00C306E2">
        <w:rPr>
          <w:rFonts w:ascii="Arial" w:hAnsi="Arial" w:cs="Arial"/>
          <w:lang w:val="cs-CZ"/>
        </w:rPr>
        <w:t>ků</w:t>
      </w:r>
      <w:r w:rsidR="00515D5A" w:rsidRPr="00F564CB">
        <w:rPr>
          <w:rFonts w:ascii="Arial" w:hAnsi="Arial" w:cs="Arial"/>
          <w:lang w:val="cs-CZ"/>
        </w:rPr>
        <w:t xml:space="preserve"> parc. č. </w:t>
      </w:r>
      <w:r w:rsidR="007C1205">
        <w:rPr>
          <w:rFonts w:ascii="Arial" w:hAnsi="Arial" w:cs="Arial"/>
          <w:lang w:val="cs-CZ"/>
        </w:rPr>
        <w:t xml:space="preserve">686/1, </w:t>
      </w:r>
      <w:r>
        <w:rPr>
          <w:rFonts w:ascii="Arial" w:hAnsi="Arial" w:cs="Arial"/>
          <w:lang w:val="cs-CZ"/>
        </w:rPr>
        <w:t xml:space="preserve">druh pozemku ostatní plocha, způsob využití jiná plocha, </w:t>
      </w:r>
      <w:r w:rsidR="004E68F0">
        <w:rPr>
          <w:rFonts w:ascii="Arial" w:hAnsi="Arial" w:cs="Arial"/>
          <w:lang w:val="cs-CZ"/>
        </w:rPr>
        <w:t>pa</w:t>
      </w:r>
      <w:r w:rsidR="007C1205">
        <w:rPr>
          <w:rFonts w:ascii="Arial" w:hAnsi="Arial" w:cs="Arial"/>
          <w:lang w:val="cs-CZ"/>
        </w:rPr>
        <w:t xml:space="preserve">rc. </w:t>
      </w:r>
      <w:r w:rsidR="004E68F0">
        <w:rPr>
          <w:rFonts w:ascii="Arial" w:hAnsi="Arial" w:cs="Arial"/>
          <w:lang w:val="cs-CZ"/>
        </w:rPr>
        <w:t>č</w:t>
      </w:r>
      <w:r w:rsidR="007C1205">
        <w:rPr>
          <w:rFonts w:ascii="Arial" w:hAnsi="Arial" w:cs="Arial"/>
          <w:lang w:val="cs-CZ"/>
        </w:rPr>
        <w:t xml:space="preserve">. 684/8, </w:t>
      </w:r>
      <w:r>
        <w:rPr>
          <w:rFonts w:ascii="Arial" w:hAnsi="Arial" w:cs="Arial"/>
          <w:lang w:val="cs-CZ"/>
        </w:rPr>
        <w:t xml:space="preserve">druh pozemku zahrada, </w:t>
      </w:r>
      <w:r w:rsidR="007C1205">
        <w:rPr>
          <w:rFonts w:ascii="Arial" w:hAnsi="Arial" w:cs="Arial"/>
          <w:lang w:val="cs-CZ"/>
        </w:rPr>
        <w:t>parc. č. 684/7</w:t>
      </w:r>
      <w:r w:rsidR="00515D5A" w:rsidRPr="00F564CB">
        <w:rPr>
          <w:rFonts w:ascii="Arial" w:hAnsi="Arial" w:cs="Arial"/>
          <w:lang w:val="cs-CZ"/>
        </w:rPr>
        <w:t>,</w:t>
      </w:r>
      <w:r>
        <w:rPr>
          <w:rFonts w:ascii="Arial" w:hAnsi="Arial" w:cs="Arial"/>
          <w:lang w:val="cs-CZ"/>
        </w:rPr>
        <w:t xml:space="preserve"> druh pozemku zahrada,</w:t>
      </w:r>
      <w:r w:rsidR="00515D5A" w:rsidRPr="00F564CB">
        <w:rPr>
          <w:rFonts w:ascii="Arial" w:hAnsi="Arial" w:cs="Arial"/>
          <w:lang w:val="cs-CZ"/>
        </w:rPr>
        <w:t xml:space="preserve"> </w:t>
      </w:r>
      <w:r w:rsidR="004E68F0">
        <w:rPr>
          <w:rFonts w:ascii="Arial" w:hAnsi="Arial" w:cs="Arial"/>
          <w:lang w:val="cs-CZ"/>
        </w:rPr>
        <w:t>parc. č. 71</w:t>
      </w:r>
      <w:r w:rsidR="00D9321D">
        <w:rPr>
          <w:rFonts w:ascii="Arial" w:hAnsi="Arial" w:cs="Arial"/>
          <w:lang w:val="cs-CZ"/>
        </w:rPr>
        <w:t>7</w:t>
      </w:r>
      <w:r w:rsidR="004E68F0">
        <w:rPr>
          <w:rFonts w:ascii="Arial" w:hAnsi="Arial" w:cs="Arial"/>
          <w:lang w:val="cs-CZ"/>
        </w:rPr>
        <w:t xml:space="preserve">/8, </w:t>
      </w:r>
      <w:r>
        <w:rPr>
          <w:rFonts w:ascii="Arial" w:hAnsi="Arial" w:cs="Arial"/>
          <w:lang w:val="cs-CZ"/>
        </w:rPr>
        <w:t>druh pozemku ostatní plocha, způsob využití ostatní komunikace</w:t>
      </w:r>
      <w:r w:rsidR="00D9321D">
        <w:rPr>
          <w:rFonts w:ascii="Arial" w:hAnsi="Arial" w:cs="Arial"/>
          <w:lang w:val="cs-CZ"/>
        </w:rPr>
        <w:t>,</w:t>
      </w:r>
      <w:r w:rsidRPr="00F564CB">
        <w:rPr>
          <w:rFonts w:ascii="Arial" w:hAnsi="Arial" w:cs="Arial"/>
          <w:lang w:val="cs-CZ"/>
        </w:rPr>
        <w:t xml:space="preserve"> </w:t>
      </w:r>
      <w:r w:rsidR="00515D5A" w:rsidRPr="00F564CB">
        <w:rPr>
          <w:rFonts w:ascii="Arial" w:hAnsi="Arial" w:cs="Arial"/>
          <w:lang w:val="cs-CZ"/>
        </w:rPr>
        <w:t xml:space="preserve">o </w:t>
      </w:r>
      <w:r w:rsidR="007C1205">
        <w:rPr>
          <w:rFonts w:ascii="Arial" w:hAnsi="Arial" w:cs="Arial"/>
          <w:lang w:val="cs-CZ"/>
        </w:rPr>
        <w:t>celkové</w:t>
      </w:r>
      <w:r w:rsidR="007C1205" w:rsidRPr="00F564CB">
        <w:rPr>
          <w:rFonts w:ascii="Arial" w:hAnsi="Arial" w:cs="Arial"/>
          <w:lang w:val="cs-CZ"/>
        </w:rPr>
        <w:t xml:space="preserve"> </w:t>
      </w:r>
      <w:r w:rsidR="00515D5A" w:rsidRPr="00F564CB">
        <w:rPr>
          <w:rFonts w:ascii="Arial" w:hAnsi="Arial" w:cs="Arial"/>
          <w:lang w:val="cs-CZ"/>
        </w:rPr>
        <w:t xml:space="preserve">výměře </w:t>
      </w:r>
      <w:r w:rsidR="007C1205">
        <w:rPr>
          <w:rFonts w:ascii="Arial" w:hAnsi="Arial" w:cs="Arial"/>
          <w:lang w:val="cs-CZ"/>
        </w:rPr>
        <w:t>927</w:t>
      </w:r>
      <w:r w:rsidR="00515D5A" w:rsidRPr="00F564CB">
        <w:rPr>
          <w:rFonts w:ascii="Arial" w:hAnsi="Arial" w:cs="Arial"/>
          <w:lang w:val="cs-CZ"/>
        </w:rPr>
        <w:t xml:space="preserve"> m2, </w:t>
      </w:r>
    </w:p>
    <w:p w14:paraId="608032B8" w14:textId="73B643DE" w:rsidR="00515D5A" w:rsidRDefault="00531250" w:rsidP="00A92193">
      <w:pPr>
        <w:pStyle w:val="Odstavecseseznamem"/>
        <w:numPr>
          <w:ilvl w:val="1"/>
          <w:numId w:val="13"/>
        </w:numPr>
        <w:ind w:left="851" w:hanging="284"/>
        <w:jc w:val="both"/>
        <w:rPr>
          <w:rFonts w:ascii="Arial" w:hAnsi="Arial" w:cs="Arial"/>
          <w:lang w:val="cs-CZ"/>
        </w:rPr>
      </w:pPr>
      <w:r>
        <w:rPr>
          <w:rFonts w:ascii="Arial" w:hAnsi="Arial" w:cs="Arial"/>
          <w:b/>
          <w:lang w:val="cs-CZ"/>
        </w:rPr>
        <w:t>„</w:t>
      </w:r>
      <w:r w:rsidR="00515D5A" w:rsidRPr="00F564CB">
        <w:rPr>
          <w:rFonts w:ascii="Arial" w:hAnsi="Arial" w:cs="Arial"/>
          <w:b/>
          <w:lang w:val="cs-CZ"/>
        </w:rPr>
        <w:t>Pozemek C</w:t>
      </w:r>
      <w:r>
        <w:rPr>
          <w:rFonts w:ascii="Arial" w:hAnsi="Arial" w:cs="Arial"/>
          <w:b/>
          <w:lang w:val="cs-CZ"/>
        </w:rPr>
        <w:t>“</w:t>
      </w:r>
      <w:r w:rsidR="00515D5A" w:rsidRPr="00F564CB">
        <w:rPr>
          <w:rFonts w:ascii="Arial" w:hAnsi="Arial" w:cs="Arial"/>
          <w:lang w:val="cs-CZ"/>
        </w:rPr>
        <w:t xml:space="preserve"> - </w:t>
      </w:r>
      <w:r w:rsidR="00C306E2">
        <w:rPr>
          <w:rFonts w:ascii="Arial" w:hAnsi="Arial" w:cs="Arial"/>
          <w:lang w:val="cs-CZ"/>
        </w:rPr>
        <w:t xml:space="preserve">sestávající z </w:t>
      </w:r>
      <w:r w:rsidR="00C306E2" w:rsidRPr="00F564CB">
        <w:rPr>
          <w:rFonts w:ascii="Arial" w:hAnsi="Arial" w:cs="Arial"/>
          <w:lang w:val="cs-CZ"/>
        </w:rPr>
        <w:t>pozem</w:t>
      </w:r>
      <w:r w:rsidR="00C306E2">
        <w:rPr>
          <w:rFonts w:ascii="Arial" w:hAnsi="Arial" w:cs="Arial"/>
          <w:lang w:val="cs-CZ"/>
        </w:rPr>
        <w:t>ků</w:t>
      </w:r>
      <w:r w:rsidR="00515D5A" w:rsidRPr="00F564CB">
        <w:rPr>
          <w:rFonts w:ascii="Arial" w:hAnsi="Arial" w:cs="Arial"/>
          <w:lang w:val="cs-CZ"/>
        </w:rPr>
        <w:t xml:space="preserve"> parc. č. </w:t>
      </w:r>
      <w:r w:rsidR="007C1205">
        <w:rPr>
          <w:rFonts w:ascii="Arial" w:hAnsi="Arial" w:cs="Arial"/>
          <w:lang w:val="cs-CZ"/>
        </w:rPr>
        <w:t>684/1,</w:t>
      </w:r>
      <w:r>
        <w:rPr>
          <w:rFonts w:ascii="Arial" w:hAnsi="Arial" w:cs="Arial"/>
          <w:lang w:val="cs-CZ"/>
        </w:rPr>
        <w:t xml:space="preserve"> druh pozemku zahrada,</w:t>
      </w:r>
      <w:r w:rsidR="007C1205">
        <w:rPr>
          <w:rFonts w:ascii="Arial" w:hAnsi="Arial" w:cs="Arial"/>
          <w:lang w:val="cs-CZ"/>
        </w:rPr>
        <w:t xml:space="preserve"> parc. č. 684/4, </w:t>
      </w:r>
      <w:r>
        <w:rPr>
          <w:rFonts w:ascii="Arial" w:hAnsi="Arial" w:cs="Arial"/>
          <w:lang w:val="cs-CZ"/>
        </w:rPr>
        <w:t xml:space="preserve">druh pozemku zahrada, </w:t>
      </w:r>
      <w:r w:rsidR="007C1205">
        <w:rPr>
          <w:rFonts w:ascii="Arial" w:hAnsi="Arial" w:cs="Arial"/>
          <w:lang w:val="cs-CZ"/>
        </w:rPr>
        <w:t>parc. č. 691/18</w:t>
      </w:r>
      <w:r w:rsidR="00515D5A" w:rsidRPr="00F564CB">
        <w:rPr>
          <w:rFonts w:ascii="Arial" w:hAnsi="Arial" w:cs="Arial"/>
          <w:lang w:val="cs-CZ"/>
        </w:rPr>
        <w:t>,</w:t>
      </w:r>
      <w:r>
        <w:rPr>
          <w:rFonts w:ascii="Arial" w:hAnsi="Arial" w:cs="Arial"/>
          <w:lang w:val="cs-CZ"/>
        </w:rPr>
        <w:t xml:space="preserve"> druh pozemku ostatní plocha, způsob využití neplodná půda,</w:t>
      </w:r>
      <w:r w:rsidR="00515D5A" w:rsidRPr="00F564CB">
        <w:rPr>
          <w:rFonts w:ascii="Arial" w:hAnsi="Arial" w:cs="Arial"/>
          <w:lang w:val="cs-CZ"/>
        </w:rPr>
        <w:t xml:space="preserve"> o </w:t>
      </w:r>
      <w:r w:rsidR="007C1205">
        <w:rPr>
          <w:rFonts w:ascii="Arial" w:hAnsi="Arial" w:cs="Arial"/>
          <w:lang w:val="cs-CZ"/>
        </w:rPr>
        <w:t xml:space="preserve">celkové </w:t>
      </w:r>
      <w:r w:rsidR="00515D5A" w:rsidRPr="00F564CB">
        <w:rPr>
          <w:rFonts w:ascii="Arial" w:hAnsi="Arial" w:cs="Arial"/>
          <w:lang w:val="cs-CZ"/>
        </w:rPr>
        <w:t xml:space="preserve">výměře </w:t>
      </w:r>
      <w:r w:rsidR="00513F8E" w:rsidRPr="00F564CB">
        <w:rPr>
          <w:rFonts w:ascii="Arial" w:hAnsi="Arial" w:cs="Arial"/>
          <w:lang w:val="cs-CZ"/>
        </w:rPr>
        <w:t>1</w:t>
      </w:r>
      <w:r w:rsidR="007C1205">
        <w:rPr>
          <w:rFonts w:ascii="Arial" w:hAnsi="Arial" w:cs="Arial"/>
          <w:lang w:val="cs-CZ"/>
        </w:rPr>
        <w:t>031</w:t>
      </w:r>
      <w:r w:rsidR="00513F8E" w:rsidRPr="00F564CB">
        <w:rPr>
          <w:rFonts w:ascii="Arial" w:hAnsi="Arial" w:cs="Arial"/>
          <w:lang w:val="cs-CZ"/>
        </w:rPr>
        <w:t xml:space="preserve"> m2</w:t>
      </w:r>
      <w:r w:rsidR="00515D5A" w:rsidRPr="00F564CB">
        <w:rPr>
          <w:rFonts w:ascii="Arial" w:hAnsi="Arial" w:cs="Arial"/>
          <w:lang w:val="cs-CZ"/>
        </w:rPr>
        <w:t>,</w:t>
      </w:r>
    </w:p>
    <w:p w14:paraId="09160F13" w14:textId="408BC199" w:rsidR="007C1205" w:rsidRPr="007C1205" w:rsidRDefault="00531250" w:rsidP="00A92193">
      <w:pPr>
        <w:pStyle w:val="Odstavecseseznamem"/>
        <w:numPr>
          <w:ilvl w:val="1"/>
          <w:numId w:val="13"/>
        </w:numPr>
        <w:ind w:left="851" w:hanging="284"/>
        <w:jc w:val="both"/>
        <w:rPr>
          <w:rFonts w:ascii="Arial" w:hAnsi="Arial" w:cs="Arial"/>
          <w:lang w:val="cs-CZ"/>
        </w:rPr>
      </w:pPr>
      <w:r>
        <w:rPr>
          <w:rFonts w:ascii="Arial" w:hAnsi="Arial" w:cs="Arial"/>
          <w:b/>
          <w:lang w:val="cs-CZ"/>
        </w:rPr>
        <w:t>„</w:t>
      </w:r>
      <w:r w:rsidR="007C1205" w:rsidRPr="00F564CB">
        <w:rPr>
          <w:rFonts w:ascii="Arial" w:hAnsi="Arial" w:cs="Arial"/>
          <w:b/>
          <w:lang w:val="cs-CZ"/>
        </w:rPr>
        <w:t xml:space="preserve">Pozemek </w:t>
      </w:r>
      <w:r w:rsidR="007C1205">
        <w:rPr>
          <w:rFonts w:ascii="Arial" w:hAnsi="Arial" w:cs="Arial"/>
          <w:b/>
          <w:lang w:val="cs-CZ"/>
        </w:rPr>
        <w:t>D</w:t>
      </w:r>
      <w:r>
        <w:rPr>
          <w:rFonts w:ascii="Arial" w:hAnsi="Arial" w:cs="Arial"/>
          <w:b/>
          <w:lang w:val="cs-CZ"/>
        </w:rPr>
        <w:t>“</w:t>
      </w:r>
      <w:r w:rsidR="007C1205" w:rsidRPr="00F564CB">
        <w:rPr>
          <w:rFonts w:ascii="Arial" w:hAnsi="Arial" w:cs="Arial"/>
          <w:lang w:val="cs-CZ"/>
        </w:rPr>
        <w:t xml:space="preserve"> - </w:t>
      </w:r>
      <w:r w:rsidR="00C306E2">
        <w:rPr>
          <w:rFonts w:ascii="Arial" w:hAnsi="Arial" w:cs="Arial"/>
          <w:lang w:val="cs-CZ"/>
        </w:rPr>
        <w:t xml:space="preserve">sestávající z </w:t>
      </w:r>
      <w:r w:rsidR="00C306E2" w:rsidRPr="00F564CB">
        <w:rPr>
          <w:rFonts w:ascii="Arial" w:hAnsi="Arial" w:cs="Arial"/>
          <w:lang w:val="cs-CZ"/>
        </w:rPr>
        <w:t>pozem</w:t>
      </w:r>
      <w:r w:rsidR="00C306E2">
        <w:rPr>
          <w:rFonts w:ascii="Arial" w:hAnsi="Arial" w:cs="Arial"/>
          <w:lang w:val="cs-CZ"/>
        </w:rPr>
        <w:t>ků</w:t>
      </w:r>
      <w:r w:rsidR="007C1205" w:rsidRPr="00F564CB">
        <w:rPr>
          <w:rFonts w:ascii="Arial" w:hAnsi="Arial" w:cs="Arial"/>
          <w:lang w:val="cs-CZ"/>
        </w:rPr>
        <w:t xml:space="preserve"> parc. č. </w:t>
      </w:r>
      <w:r w:rsidR="007C1205">
        <w:rPr>
          <w:rFonts w:ascii="Arial" w:hAnsi="Arial" w:cs="Arial"/>
          <w:lang w:val="cs-CZ"/>
        </w:rPr>
        <w:t xml:space="preserve">684/6, </w:t>
      </w:r>
      <w:r>
        <w:rPr>
          <w:rFonts w:ascii="Arial" w:hAnsi="Arial" w:cs="Arial"/>
          <w:lang w:val="cs-CZ"/>
        </w:rPr>
        <w:t xml:space="preserve">druh pozemku zahrada, </w:t>
      </w:r>
      <w:r w:rsidR="007C1205">
        <w:rPr>
          <w:rFonts w:ascii="Arial" w:hAnsi="Arial" w:cs="Arial"/>
          <w:lang w:val="cs-CZ"/>
        </w:rPr>
        <w:t>parc. č. 691/16</w:t>
      </w:r>
      <w:r>
        <w:rPr>
          <w:rFonts w:ascii="Arial" w:hAnsi="Arial" w:cs="Arial"/>
          <w:lang w:val="cs-CZ"/>
        </w:rPr>
        <w:t>, druh pozemku ostatní plocha, způsob využití neplodná půda</w:t>
      </w:r>
      <w:r w:rsidR="007C1205">
        <w:rPr>
          <w:rFonts w:ascii="Arial" w:hAnsi="Arial" w:cs="Arial"/>
          <w:lang w:val="cs-CZ"/>
        </w:rPr>
        <w:t>, parc. č. 691/17</w:t>
      </w:r>
      <w:r w:rsidR="007C1205" w:rsidRPr="00F564CB">
        <w:rPr>
          <w:rFonts w:ascii="Arial" w:hAnsi="Arial" w:cs="Arial"/>
          <w:lang w:val="cs-CZ"/>
        </w:rPr>
        <w:t xml:space="preserve">, </w:t>
      </w:r>
      <w:r>
        <w:rPr>
          <w:rFonts w:ascii="Arial" w:hAnsi="Arial" w:cs="Arial"/>
          <w:lang w:val="cs-CZ"/>
        </w:rPr>
        <w:t>druh pozemku ostatní plocha, způsob využití neplodná půda,</w:t>
      </w:r>
      <w:r w:rsidRPr="00F564CB">
        <w:rPr>
          <w:rFonts w:ascii="Arial" w:hAnsi="Arial" w:cs="Arial"/>
          <w:lang w:val="cs-CZ"/>
        </w:rPr>
        <w:t xml:space="preserve"> </w:t>
      </w:r>
      <w:r w:rsidR="007C1205" w:rsidRPr="00F564CB">
        <w:rPr>
          <w:rFonts w:ascii="Arial" w:hAnsi="Arial" w:cs="Arial"/>
          <w:lang w:val="cs-CZ"/>
        </w:rPr>
        <w:t xml:space="preserve">o </w:t>
      </w:r>
      <w:r w:rsidR="007C1205">
        <w:rPr>
          <w:rFonts w:ascii="Arial" w:hAnsi="Arial" w:cs="Arial"/>
          <w:lang w:val="cs-CZ"/>
        </w:rPr>
        <w:t xml:space="preserve">celkové </w:t>
      </w:r>
      <w:r w:rsidR="007C1205" w:rsidRPr="00F564CB">
        <w:rPr>
          <w:rFonts w:ascii="Arial" w:hAnsi="Arial" w:cs="Arial"/>
          <w:lang w:val="cs-CZ"/>
        </w:rPr>
        <w:t xml:space="preserve">výměře </w:t>
      </w:r>
      <w:r w:rsidR="007C1205">
        <w:rPr>
          <w:rFonts w:ascii="Arial" w:hAnsi="Arial" w:cs="Arial"/>
          <w:lang w:val="cs-CZ"/>
        </w:rPr>
        <w:t>899</w:t>
      </w:r>
      <w:r w:rsidR="007C1205" w:rsidRPr="00F564CB">
        <w:rPr>
          <w:rFonts w:ascii="Arial" w:hAnsi="Arial" w:cs="Arial"/>
          <w:lang w:val="cs-CZ"/>
        </w:rPr>
        <w:t xml:space="preserve"> m2, </w:t>
      </w:r>
    </w:p>
    <w:p w14:paraId="5E54BF4E" w14:textId="581E8BB0" w:rsidR="00515D5A" w:rsidRPr="00A92193" w:rsidRDefault="00515D5A" w:rsidP="00531250">
      <w:pPr>
        <w:spacing w:before="120"/>
        <w:ind w:left="284"/>
        <w:jc w:val="both"/>
        <w:rPr>
          <w:rFonts w:ascii="Arial" w:hAnsi="Arial" w:cs="Arial"/>
          <w:lang w:val="cs-CZ"/>
        </w:rPr>
      </w:pPr>
      <w:r w:rsidRPr="00A92193">
        <w:rPr>
          <w:rFonts w:ascii="Arial" w:hAnsi="Arial" w:cs="Arial"/>
          <w:lang w:val="cs-CZ"/>
        </w:rPr>
        <w:t xml:space="preserve">Výše uvedené pozemky jsou vymezeny geometrickým plánem </w:t>
      </w:r>
      <w:r w:rsidR="00C306E2">
        <w:rPr>
          <w:rFonts w:ascii="Arial" w:hAnsi="Arial" w:cs="Arial"/>
          <w:lang w:val="cs-CZ"/>
        </w:rPr>
        <w:t xml:space="preserve">pro rozdělení pozemku </w:t>
      </w:r>
      <w:r w:rsidR="00513F8E" w:rsidRPr="00A92193">
        <w:rPr>
          <w:rFonts w:ascii="Arial" w:hAnsi="Arial" w:cs="Arial"/>
          <w:lang w:val="cs-CZ"/>
        </w:rPr>
        <w:t>č. 9</w:t>
      </w:r>
      <w:r w:rsidR="007C1205" w:rsidRPr="00A92193">
        <w:rPr>
          <w:rFonts w:ascii="Arial" w:hAnsi="Arial" w:cs="Arial"/>
          <w:lang w:val="cs-CZ"/>
        </w:rPr>
        <w:t>76</w:t>
      </w:r>
      <w:r w:rsidR="00513F8E" w:rsidRPr="00A92193">
        <w:rPr>
          <w:rFonts w:ascii="Arial" w:hAnsi="Arial" w:cs="Arial"/>
          <w:lang w:val="cs-CZ"/>
        </w:rPr>
        <w:t>-12/2021, vypracovaným Ing. Katarínou Vítámvásovou, identifikační číslo: 03626202, se sídlem Mlýnská 635, 768 61 Bystřice pod Hostýnem</w:t>
      </w:r>
      <w:r w:rsidR="00612600" w:rsidRPr="00A92193">
        <w:rPr>
          <w:rFonts w:ascii="Arial" w:hAnsi="Arial" w:cs="Arial"/>
          <w:lang w:val="cs-CZ"/>
        </w:rPr>
        <w:t xml:space="preserve">, </w:t>
      </w:r>
      <w:r w:rsidR="00612600" w:rsidRPr="00A92193">
        <w:rPr>
          <w:rFonts w:ascii="Arial" w:hAnsi="Arial" w:cs="Arial"/>
          <w:bCs/>
          <w:lang w:val="cs-CZ"/>
        </w:rPr>
        <w:t xml:space="preserve">tvořícím </w:t>
      </w:r>
      <w:r w:rsidR="00612600" w:rsidRPr="00A92193">
        <w:rPr>
          <w:rFonts w:ascii="Arial" w:hAnsi="Arial" w:cs="Arial"/>
          <w:b/>
          <w:bCs/>
          <w:u w:val="single"/>
          <w:lang w:val="cs-CZ"/>
        </w:rPr>
        <w:t xml:space="preserve">Přílohu č. </w:t>
      </w:r>
      <w:r w:rsidR="00CB41BE" w:rsidRPr="00A92193">
        <w:rPr>
          <w:rFonts w:ascii="Arial" w:hAnsi="Arial" w:cs="Arial"/>
          <w:b/>
          <w:bCs/>
          <w:u w:val="single"/>
          <w:lang w:val="cs-CZ"/>
        </w:rPr>
        <w:t>2</w:t>
      </w:r>
      <w:r w:rsidR="00612600" w:rsidRPr="00A92193">
        <w:rPr>
          <w:rFonts w:ascii="Arial" w:hAnsi="Arial" w:cs="Arial"/>
          <w:bCs/>
          <w:lang w:val="cs-CZ"/>
        </w:rPr>
        <w:t xml:space="preserve"> těchto pravidel.</w:t>
      </w:r>
      <w:r w:rsidR="002F3476">
        <w:rPr>
          <w:rFonts w:ascii="Arial" w:hAnsi="Arial" w:cs="Arial"/>
          <w:bCs/>
          <w:lang w:val="cs-CZ"/>
        </w:rPr>
        <w:t xml:space="preserve"> Obec Bělotín prohlašuje, ž</w:t>
      </w:r>
      <w:r w:rsidR="008522BC">
        <w:rPr>
          <w:rFonts w:ascii="Arial" w:hAnsi="Arial" w:cs="Arial"/>
          <w:bCs/>
          <w:lang w:val="cs-CZ"/>
        </w:rPr>
        <w:t xml:space="preserve">e </w:t>
      </w:r>
      <w:r w:rsidR="002F3476">
        <w:rPr>
          <w:rFonts w:ascii="Arial" w:hAnsi="Arial" w:cs="Arial"/>
          <w:bCs/>
          <w:lang w:val="cs-CZ"/>
        </w:rPr>
        <w:t>shora uveden</w:t>
      </w:r>
      <w:r w:rsidR="008522BC">
        <w:rPr>
          <w:rFonts w:ascii="Arial" w:hAnsi="Arial" w:cs="Arial"/>
          <w:bCs/>
          <w:lang w:val="cs-CZ"/>
        </w:rPr>
        <w:t>é</w:t>
      </w:r>
      <w:r w:rsidR="002F3476">
        <w:rPr>
          <w:rFonts w:ascii="Arial" w:hAnsi="Arial" w:cs="Arial"/>
          <w:bCs/>
          <w:lang w:val="cs-CZ"/>
        </w:rPr>
        <w:t xml:space="preserve"> pozemky </w:t>
      </w:r>
      <w:r w:rsidR="008522BC">
        <w:rPr>
          <w:rFonts w:ascii="Arial" w:hAnsi="Arial" w:cs="Arial"/>
          <w:bCs/>
          <w:lang w:val="cs-CZ"/>
        </w:rPr>
        <w:t>byly v minulosti zastavěny stavbami, a proto</w:t>
      </w:r>
      <w:r w:rsidR="00417DDB">
        <w:rPr>
          <w:rFonts w:ascii="Arial" w:hAnsi="Arial" w:cs="Arial"/>
          <w:bCs/>
          <w:lang w:val="cs-CZ"/>
        </w:rPr>
        <w:t xml:space="preserve"> mohou být podzemní </w:t>
      </w:r>
      <w:r w:rsidR="008522BC">
        <w:rPr>
          <w:rFonts w:ascii="Arial" w:hAnsi="Arial" w:cs="Arial"/>
          <w:bCs/>
          <w:lang w:val="cs-CZ"/>
        </w:rPr>
        <w:t>součástí</w:t>
      </w:r>
      <w:r w:rsidR="00417DDB">
        <w:rPr>
          <w:rFonts w:ascii="Arial" w:hAnsi="Arial" w:cs="Arial"/>
          <w:bCs/>
          <w:lang w:val="cs-CZ"/>
        </w:rPr>
        <w:t xml:space="preserve"> pozemků</w:t>
      </w:r>
      <w:r w:rsidR="008522BC">
        <w:rPr>
          <w:rFonts w:ascii="Arial" w:hAnsi="Arial" w:cs="Arial"/>
          <w:bCs/>
          <w:lang w:val="cs-CZ"/>
        </w:rPr>
        <w:t xml:space="preserve"> pozůstatky </w:t>
      </w:r>
      <w:r w:rsidR="00D222C8">
        <w:rPr>
          <w:rFonts w:ascii="Arial" w:hAnsi="Arial" w:cs="Arial"/>
          <w:bCs/>
          <w:lang w:val="cs-CZ"/>
        </w:rPr>
        <w:t>těchto staveb.</w:t>
      </w:r>
    </w:p>
    <w:p w14:paraId="71BE1FF4" w14:textId="6648980F" w:rsidR="007B327F" w:rsidRPr="005F1D1D" w:rsidRDefault="00B432B8" w:rsidP="005F1D1D">
      <w:pPr>
        <w:pStyle w:val="Odstavecseseznamem"/>
        <w:numPr>
          <w:ilvl w:val="0"/>
          <w:numId w:val="13"/>
        </w:numPr>
        <w:spacing w:before="120"/>
        <w:ind w:left="284" w:hanging="284"/>
        <w:contextualSpacing w:val="0"/>
        <w:jc w:val="both"/>
        <w:rPr>
          <w:rFonts w:ascii="Arial" w:hAnsi="Arial" w:cs="Arial"/>
          <w:lang w:val="cs-CZ"/>
        </w:rPr>
      </w:pPr>
      <w:r w:rsidRPr="00F564CB">
        <w:rPr>
          <w:rFonts w:ascii="Arial" w:hAnsi="Arial" w:cs="Arial"/>
          <w:lang w:val="cs-CZ"/>
        </w:rPr>
        <w:t>Pro prodej všech pozemků bude použita obálková metoda, tj. metoda jednorázového shromáždění písemných nabídek konkrétních kupních cen za jednotlivé pozemky</w:t>
      </w:r>
      <w:r w:rsidR="00235A76" w:rsidRPr="00F564CB">
        <w:rPr>
          <w:rFonts w:ascii="Arial" w:hAnsi="Arial" w:cs="Arial"/>
          <w:lang w:val="cs-CZ"/>
        </w:rPr>
        <w:t>, aniž by uchazeči, kteří činí nabídku, znali výši nabídky ostatních uchazečů</w:t>
      </w:r>
      <w:r w:rsidR="00CB41BE">
        <w:rPr>
          <w:rFonts w:ascii="Arial" w:hAnsi="Arial" w:cs="Arial"/>
          <w:lang w:val="cs-CZ"/>
        </w:rPr>
        <w:t>,</w:t>
      </w:r>
      <w:r w:rsidR="00235A76" w:rsidRPr="00F564CB">
        <w:rPr>
          <w:rFonts w:ascii="Arial" w:hAnsi="Arial" w:cs="Arial"/>
          <w:lang w:val="cs-CZ"/>
        </w:rPr>
        <w:t xml:space="preserve"> a aniž by mohli reagovat na nabídky ostatních uchazečů</w:t>
      </w:r>
      <w:r w:rsidRPr="00F564CB">
        <w:rPr>
          <w:rFonts w:ascii="Arial" w:hAnsi="Arial" w:cs="Arial"/>
          <w:lang w:val="cs-CZ"/>
        </w:rPr>
        <w:t>.</w:t>
      </w:r>
      <w:r w:rsidR="00EB353F" w:rsidRPr="00F564CB">
        <w:rPr>
          <w:rFonts w:ascii="Arial" w:hAnsi="Arial" w:cs="Arial"/>
          <w:lang w:val="cs-CZ"/>
        </w:rPr>
        <w:t xml:space="preserve"> Nabídka bude členěna jako nabízená cena za jeden metr čtvereční celkové výměry daného pozemku</w:t>
      </w:r>
      <w:r w:rsidR="00CB41BE">
        <w:rPr>
          <w:rFonts w:ascii="Arial" w:hAnsi="Arial" w:cs="Arial"/>
          <w:lang w:val="cs-CZ"/>
        </w:rPr>
        <w:t>,</w:t>
      </w:r>
      <w:r w:rsidR="00EB353F" w:rsidRPr="00F564CB">
        <w:rPr>
          <w:rFonts w:ascii="Arial" w:hAnsi="Arial" w:cs="Arial"/>
          <w:lang w:val="cs-CZ"/>
        </w:rPr>
        <w:t xml:space="preserve"> se současným uvedením celkové kupní ceny vypočítané jako součin nabízené jednotkové ceny a celkové </w:t>
      </w:r>
      <w:r w:rsidR="00E26528" w:rsidRPr="00F564CB">
        <w:rPr>
          <w:rFonts w:ascii="Arial" w:hAnsi="Arial" w:cs="Arial"/>
          <w:lang w:val="cs-CZ"/>
        </w:rPr>
        <w:t xml:space="preserve">výměry daného pozemku. Nejmenší přípustná výše nabízené ceny je </w:t>
      </w:r>
      <w:r w:rsidR="00E26528" w:rsidRPr="00531250">
        <w:rPr>
          <w:rFonts w:ascii="Arial" w:hAnsi="Arial" w:cs="Arial"/>
          <w:lang w:val="cs-CZ"/>
        </w:rPr>
        <w:t>1</w:t>
      </w:r>
      <w:r w:rsidR="007C1205" w:rsidRPr="00531250">
        <w:rPr>
          <w:rFonts w:ascii="Arial" w:hAnsi="Arial" w:cs="Arial"/>
          <w:lang w:val="cs-CZ"/>
        </w:rPr>
        <w:t>.</w:t>
      </w:r>
      <w:r w:rsidR="00E26528" w:rsidRPr="00531250">
        <w:rPr>
          <w:rFonts w:ascii="Arial" w:hAnsi="Arial" w:cs="Arial"/>
          <w:lang w:val="cs-CZ"/>
        </w:rPr>
        <w:t>100,- Kč (slovy</w:t>
      </w:r>
      <w:r w:rsidR="00CB41BE" w:rsidRPr="00531250">
        <w:rPr>
          <w:rFonts w:ascii="Arial" w:hAnsi="Arial" w:cs="Arial"/>
          <w:lang w:val="cs-CZ"/>
        </w:rPr>
        <w:t>: jed</w:t>
      </w:r>
      <w:r w:rsidR="007C1205" w:rsidRPr="00531250">
        <w:rPr>
          <w:rFonts w:ascii="Arial" w:hAnsi="Arial" w:cs="Arial"/>
          <w:lang w:val="cs-CZ"/>
        </w:rPr>
        <w:t>en</w:t>
      </w:r>
      <w:r w:rsidR="00E26528" w:rsidRPr="00531250">
        <w:rPr>
          <w:rFonts w:ascii="Arial" w:hAnsi="Arial" w:cs="Arial"/>
          <w:lang w:val="cs-CZ"/>
        </w:rPr>
        <w:t xml:space="preserve"> tisíc </w:t>
      </w:r>
      <w:r w:rsidR="00C306E2">
        <w:rPr>
          <w:rFonts w:ascii="Arial" w:hAnsi="Arial" w:cs="Arial"/>
          <w:lang w:val="cs-CZ"/>
        </w:rPr>
        <w:t xml:space="preserve">jedno </w:t>
      </w:r>
      <w:r w:rsidR="00E26528" w:rsidRPr="00531250">
        <w:rPr>
          <w:rFonts w:ascii="Arial" w:hAnsi="Arial" w:cs="Arial"/>
          <w:lang w:val="cs-CZ"/>
        </w:rPr>
        <w:t>sto korun českých)</w:t>
      </w:r>
      <w:r w:rsidR="00E26528" w:rsidRPr="00F564CB">
        <w:rPr>
          <w:rFonts w:ascii="Arial" w:hAnsi="Arial" w:cs="Arial"/>
          <w:lang w:val="cs-CZ"/>
        </w:rPr>
        <w:t xml:space="preserve"> za jeden metr čtvereční</w:t>
      </w:r>
      <w:r w:rsidR="00CB41BE">
        <w:rPr>
          <w:rFonts w:ascii="Arial" w:hAnsi="Arial" w:cs="Arial"/>
          <w:lang w:val="cs-CZ"/>
        </w:rPr>
        <w:t xml:space="preserve"> pozemku</w:t>
      </w:r>
      <w:r w:rsidR="00E26528" w:rsidRPr="00F564CB">
        <w:rPr>
          <w:rFonts w:ascii="Arial" w:hAnsi="Arial" w:cs="Arial"/>
          <w:lang w:val="cs-CZ"/>
        </w:rPr>
        <w:t>.</w:t>
      </w:r>
    </w:p>
    <w:p w14:paraId="3BFA24A7" w14:textId="2DF2D29D" w:rsidR="005F1D1D" w:rsidRPr="005F1D1D" w:rsidRDefault="007752A3" w:rsidP="005F1D1D">
      <w:pPr>
        <w:pStyle w:val="Odstavecseseznamem"/>
        <w:numPr>
          <w:ilvl w:val="0"/>
          <w:numId w:val="13"/>
        </w:numPr>
        <w:spacing w:before="120"/>
        <w:ind w:left="284" w:hanging="284"/>
        <w:contextualSpacing w:val="0"/>
        <w:jc w:val="both"/>
        <w:rPr>
          <w:rFonts w:ascii="Arial" w:hAnsi="Arial" w:cs="Arial"/>
          <w:lang w:val="cs-CZ"/>
        </w:rPr>
      </w:pPr>
      <w:r w:rsidRPr="00F564CB">
        <w:rPr>
          <w:rFonts w:ascii="Arial" w:hAnsi="Arial" w:cs="Arial"/>
          <w:lang w:val="cs-CZ"/>
        </w:rPr>
        <w:t>Výběrové řízení k prodeji pozemků bude uskutečněno na veřejném zasedání</w:t>
      </w:r>
      <w:r w:rsidR="007B327F" w:rsidRPr="00F564CB">
        <w:rPr>
          <w:rFonts w:ascii="Arial" w:hAnsi="Arial" w:cs="Arial"/>
          <w:lang w:val="cs-CZ"/>
        </w:rPr>
        <w:t xml:space="preserve"> </w:t>
      </w:r>
      <w:r w:rsidRPr="00F564CB">
        <w:rPr>
          <w:rFonts w:ascii="Arial" w:hAnsi="Arial" w:cs="Arial"/>
          <w:lang w:val="cs-CZ"/>
        </w:rPr>
        <w:t xml:space="preserve">zastupitelstva Obce Bělotín, které se bude konat dne </w:t>
      </w:r>
      <w:r w:rsidRPr="00C47D95">
        <w:rPr>
          <w:rFonts w:ascii="Arial" w:hAnsi="Arial" w:cs="Arial"/>
          <w:b/>
          <w:lang w:val="cs-CZ"/>
        </w:rPr>
        <w:t>1</w:t>
      </w:r>
      <w:r w:rsidR="00CB41BE">
        <w:rPr>
          <w:rFonts w:ascii="Arial" w:hAnsi="Arial" w:cs="Arial"/>
          <w:b/>
          <w:lang w:val="cs-CZ"/>
        </w:rPr>
        <w:t>4</w:t>
      </w:r>
      <w:r w:rsidRPr="00C47D95">
        <w:rPr>
          <w:rFonts w:ascii="Arial" w:hAnsi="Arial" w:cs="Arial"/>
          <w:b/>
          <w:lang w:val="cs-CZ"/>
        </w:rPr>
        <w:t>. 6. 202</w:t>
      </w:r>
      <w:r w:rsidR="00CB41BE">
        <w:rPr>
          <w:rFonts w:ascii="Arial" w:hAnsi="Arial" w:cs="Arial"/>
          <w:b/>
          <w:lang w:val="cs-CZ"/>
        </w:rPr>
        <w:t>2</w:t>
      </w:r>
      <w:r w:rsidRPr="00C47D95">
        <w:rPr>
          <w:rFonts w:ascii="Arial" w:hAnsi="Arial" w:cs="Arial"/>
          <w:b/>
          <w:lang w:val="cs-CZ"/>
        </w:rPr>
        <w:t xml:space="preserve"> v 1</w:t>
      </w:r>
      <w:r w:rsidR="00CB41BE">
        <w:rPr>
          <w:rFonts w:ascii="Arial" w:hAnsi="Arial" w:cs="Arial"/>
          <w:b/>
          <w:lang w:val="cs-CZ"/>
        </w:rPr>
        <w:t>8</w:t>
      </w:r>
      <w:r w:rsidRPr="00C47D95">
        <w:rPr>
          <w:rFonts w:ascii="Arial" w:hAnsi="Arial" w:cs="Arial"/>
          <w:b/>
          <w:lang w:val="cs-CZ"/>
        </w:rPr>
        <w:t>:00 hodin.</w:t>
      </w:r>
      <w:r w:rsidRPr="00F564CB">
        <w:rPr>
          <w:rFonts w:ascii="Arial" w:hAnsi="Arial" w:cs="Arial"/>
          <w:lang w:val="cs-CZ"/>
        </w:rPr>
        <w:t xml:space="preserve"> Výběrového řízení se může </w:t>
      </w:r>
      <w:r w:rsidR="00C47D95" w:rsidRPr="00F564CB">
        <w:rPr>
          <w:rFonts w:ascii="Arial" w:hAnsi="Arial" w:cs="Arial"/>
          <w:lang w:val="cs-CZ"/>
        </w:rPr>
        <w:t>zúčastnit</w:t>
      </w:r>
      <w:r w:rsidRPr="00F564CB">
        <w:rPr>
          <w:rFonts w:ascii="Arial" w:hAnsi="Arial" w:cs="Arial"/>
          <w:lang w:val="cs-CZ"/>
        </w:rPr>
        <w:t xml:space="preserve"> každá zletilá svéprávná osoba.</w:t>
      </w:r>
      <w:r w:rsidR="006B701F" w:rsidRPr="00F564CB">
        <w:rPr>
          <w:rFonts w:ascii="Arial" w:hAnsi="Arial" w:cs="Arial"/>
          <w:lang w:val="cs-CZ"/>
        </w:rPr>
        <w:t xml:space="preserve"> Pokud jsou manželé uchazeči, účastní se výběrového řízení kterýkoliv z nich s účinky za oba. Nepřipouští se účast více osob jako uchazečů o koupi jednoho pozemku nebo plochy. Připouští se účast na výběrovém řízení v zastoupení na základě plné moci, na níž se nevyžaduje ověření podpisu.</w:t>
      </w:r>
    </w:p>
    <w:p w14:paraId="22BD2190" w14:textId="290CFD24" w:rsidR="005F1D1D" w:rsidRPr="005F1D1D" w:rsidRDefault="007752A3" w:rsidP="005F1D1D">
      <w:pPr>
        <w:pStyle w:val="Odstavecseseznamem"/>
        <w:numPr>
          <w:ilvl w:val="0"/>
          <w:numId w:val="13"/>
        </w:numPr>
        <w:spacing w:before="120"/>
        <w:ind w:left="284" w:hanging="284"/>
        <w:contextualSpacing w:val="0"/>
        <w:jc w:val="both"/>
        <w:rPr>
          <w:rFonts w:ascii="Arial" w:hAnsi="Arial" w:cs="Arial"/>
          <w:lang w:val="cs-CZ"/>
        </w:rPr>
      </w:pPr>
      <w:r w:rsidRPr="005F1D1D">
        <w:rPr>
          <w:rFonts w:ascii="Arial" w:hAnsi="Arial" w:cs="Arial"/>
          <w:lang w:val="cs-CZ"/>
        </w:rPr>
        <w:t xml:space="preserve">Postup </w:t>
      </w:r>
      <w:r w:rsidR="00820B3C" w:rsidRPr="005F1D1D">
        <w:rPr>
          <w:rFonts w:ascii="Arial" w:hAnsi="Arial" w:cs="Arial"/>
          <w:lang w:val="cs-CZ"/>
        </w:rPr>
        <w:t xml:space="preserve">a podmínky </w:t>
      </w:r>
      <w:r w:rsidRPr="005F1D1D">
        <w:rPr>
          <w:rFonts w:ascii="Arial" w:hAnsi="Arial" w:cs="Arial"/>
          <w:lang w:val="cs-CZ"/>
        </w:rPr>
        <w:t>při výběrovém řízení:</w:t>
      </w:r>
    </w:p>
    <w:p w14:paraId="1E9079BF" w14:textId="09FE70E9" w:rsidR="005F1D1D" w:rsidRDefault="00235A76" w:rsidP="005F1D1D">
      <w:pPr>
        <w:pStyle w:val="Odstavecseseznamem"/>
        <w:numPr>
          <w:ilvl w:val="0"/>
          <w:numId w:val="10"/>
        </w:numPr>
        <w:spacing w:before="120"/>
        <w:ind w:left="851" w:hanging="284"/>
        <w:contextualSpacing w:val="0"/>
        <w:jc w:val="both"/>
        <w:rPr>
          <w:rFonts w:ascii="Arial" w:hAnsi="Arial" w:cs="Arial"/>
          <w:lang w:val="cs-CZ"/>
        </w:rPr>
      </w:pPr>
      <w:r w:rsidRPr="005F1D1D">
        <w:rPr>
          <w:rFonts w:ascii="Arial" w:hAnsi="Arial" w:cs="Arial"/>
          <w:lang w:val="cs-CZ"/>
        </w:rPr>
        <w:lastRenderedPageBreak/>
        <w:t>Zastupitelstvo obce zvolí ze svých členů tříčlennou komisi k provedení výběrového řízení. Tato komise bude mít dva výkonné členy a jednoho kontrolujícího člena, o čemž rozhodne zastupitelstvo obce v rámci volby členů komise.</w:t>
      </w:r>
      <w:r w:rsidR="00764B70" w:rsidRPr="005F1D1D">
        <w:rPr>
          <w:rFonts w:ascii="Arial" w:hAnsi="Arial" w:cs="Arial"/>
          <w:lang w:val="cs-CZ"/>
        </w:rPr>
        <w:t xml:space="preserve"> Úkolem komise bude po organizační a administrativní stránce zajistit provedení výběrového řízení v souladu s těmito pravidly, a to v součinnosti se smluvně zajištěnými realitními zprostředkovateli</w:t>
      </w:r>
      <w:r w:rsidR="00C306E2">
        <w:rPr>
          <w:rFonts w:ascii="Arial" w:hAnsi="Arial" w:cs="Arial"/>
          <w:lang w:val="cs-CZ"/>
        </w:rPr>
        <w:t>.</w:t>
      </w:r>
    </w:p>
    <w:p w14:paraId="0D370CAD" w14:textId="13EE0039" w:rsidR="005F1D1D" w:rsidRPr="005F1D1D" w:rsidRDefault="007752A3" w:rsidP="005F1D1D">
      <w:pPr>
        <w:pStyle w:val="Odstavecseseznamem"/>
        <w:numPr>
          <w:ilvl w:val="0"/>
          <w:numId w:val="10"/>
        </w:numPr>
        <w:spacing w:before="120"/>
        <w:ind w:left="851" w:hanging="284"/>
        <w:contextualSpacing w:val="0"/>
        <w:jc w:val="both"/>
        <w:rPr>
          <w:rFonts w:ascii="Arial" w:hAnsi="Arial" w:cs="Arial"/>
          <w:lang w:val="cs-CZ"/>
        </w:rPr>
      </w:pPr>
      <w:r w:rsidRPr="005F1D1D">
        <w:rPr>
          <w:rFonts w:ascii="Arial" w:hAnsi="Arial" w:cs="Arial"/>
          <w:lang w:val="cs-CZ"/>
        </w:rPr>
        <w:t xml:space="preserve">Uchazeči se </w:t>
      </w:r>
      <w:r w:rsidR="00DF4E33" w:rsidRPr="005F1D1D">
        <w:rPr>
          <w:rFonts w:ascii="Arial" w:hAnsi="Arial" w:cs="Arial"/>
          <w:lang w:val="cs-CZ"/>
        </w:rPr>
        <w:t xml:space="preserve">musí </w:t>
      </w:r>
      <w:r w:rsidR="00C47D95" w:rsidRPr="005F1D1D">
        <w:rPr>
          <w:rFonts w:ascii="Arial" w:hAnsi="Arial" w:cs="Arial"/>
          <w:lang w:val="cs-CZ"/>
        </w:rPr>
        <w:t>dostavit nejpozději v 1</w:t>
      </w:r>
      <w:r w:rsidR="00CB41BE" w:rsidRPr="005F1D1D">
        <w:rPr>
          <w:rFonts w:ascii="Arial" w:hAnsi="Arial" w:cs="Arial"/>
          <w:lang w:val="cs-CZ"/>
        </w:rPr>
        <w:t>8</w:t>
      </w:r>
      <w:r w:rsidR="00C47D95" w:rsidRPr="005F1D1D">
        <w:rPr>
          <w:rFonts w:ascii="Arial" w:hAnsi="Arial" w:cs="Arial"/>
          <w:lang w:val="cs-CZ"/>
        </w:rPr>
        <w:t>:00</w:t>
      </w:r>
      <w:r w:rsidRPr="005F1D1D">
        <w:rPr>
          <w:rFonts w:ascii="Arial" w:hAnsi="Arial" w:cs="Arial"/>
          <w:lang w:val="cs-CZ"/>
        </w:rPr>
        <w:t xml:space="preserve"> hodin</w:t>
      </w:r>
      <w:r w:rsidR="00235A76" w:rsidRPr="005F1D1D">
        <w:rPr>
          <w:rFonts w:ascii="Arial" w:hAnsi="Arial" w:cs="Arial"/>
          <w:lang w:val="cs-CZ"/>
        </w:rPr>
        <w:t xml:space="preserve"> do</w:t>
      </w:r>
      <w:r w:rsidR="00CE279B" w:rsidRPr="005F1D1D">
        <w:rPr>
          <w:rFonts w:ascii="Arial" w:hAnsi="Arial" w:cs="Arial"/>
          <w:lang w:val="cs-CZ"/>
        </w:rPr>
        <w:t xml:space="preserve"> </w:t>
      </w:r>
      <w:r w:rsidR="00164C4A" w:rsidRPr="005F1D1D">
        <w:rPr>
          <w:rFonts w:ascii="Arial" w:hAnsi="Arial" w:cs="Arial"/>
          <w:lang w:val="cs-CZ"/>
        </w:rPr>
        <w:t>sálu Kulturního domu Bělotín na adrese Bělotín 213</w:t>
      </w:r>
      <w:r w:rsidRPr="005F1D1D">
        <w:rPr>
          <w:rFonts w:ascii="Arial" w:hAnsi="Arial" w:cs="Arial"/>
          <w:lang w:val="cs-CZ"/>
        </w:rPr>
        <w:t>.</w:t>
      </w:r>
      <w:r w:rsidR="00C47D95" w:rsidRPr="005F1D1D">
        <w:rPr>
          <w:rFonts w:ascii="Arial" w:hAnsi="Arial" w:cs="Arial"/>
          <w:lang w:val="cs-CZ"/>
        </w:rPr>
        <w:t xml:space="preserve"> Registrace uchazečů proběhne od </w:t>
      </w:r>
      <w:r w:rsidR="00C47D95" w:rsidRPr="005F1D1D">
        <w:rPr>
          <w:rFonts w:ascii="Arial" w:hAnsi="Arial" w:cs="Arial"/>
          <w:b/>
          <w:lang w:val="cs-CZ"/>
        </w:rPr>
        <w:t>1</w:t>
      </w:r>
      <w:r w:rsidR="00CB41BE" w:rsidRPr="005F1D1D">
        <w:rPr>
          <w:rFonts w:ascii="Arial" w:hAnsi="Arial" w:cs="Arial"/>
          <w:b/>
          <w:lang w:val="cs-CZ"/>
        </w:rPr>
        <w:t>7</w:t>
      </w:r>
      <w:r w:rsidR="00C47D95" w:rsidRPr="005F1D1D">
        <w:rPr>
          <w:rFonts w:ascii="Arial" w:hAnsi="Arial" w:cs="Arial"/>
          <w:b/>
          <w:lang w:val="cs-CZ"/>
        </w:rPr>
        <w:t>:30 do 1</w:t>
      </w:r>
      <w:r w:rsidR="00CB41BE" w:rsidRPr="005F1D1D">
        <w:rPr>
          <w:rFonts w:ascii="Arial" w:hAnsi="Arial" w:cs="Arial"/>
          <w:b/>
          <w:lang w:val="cs-CZ"/>
        </w:rPr>
        <w:t>8</w:t>
      </w:r>
      <w:r w:rsidR="00C47D95" w:rsidRPr="005F1D1D">
        <w:rPr>
          <w:rFonts w:ascii="Arial" w:hAnsi="Arial" w:cs="Arial"/>
          <w:b/>
          <w:lang w:val="cs-CZ"/>
        </w:rPr>
        <w:t>:00</w:t>
      </w:r>
      <w:r w:rsidR="005F1D1D">
        <w:rPr>
          <w:rFonts w:ascii="Arial" w:hAnsi="Arial" w:cs="Arial"/>
          <w:b/>
          <w:lang w:val="cs-CZ"/>
        </w:rPr>
        <w:t>.</w:t>
      </w:r>
    </w:p>
    <w:p w14:paraId="4F71080C" w14:textId="50CE8FD6" w:rsidR="005F1D1D" w:rsidRDefault="007752A3" w:rsidP="005F1D1D">
      <w:pPr>
        <w:pStyle w:val="Odstavecseseznamem"/>
        <w:numPr>
          <w:ilvl w:val="0"/>
          <w:numId w:val="10"/>
        </w:numPr>
        <w:spacing w:before="120"/>
        <w:ind w:left="851" w:hanging="284"/>
        <w:contextualSpacing w:val="0"/>
        <w:jc w:val="both"/>
        <w:rPr>
          <w:rFonts w:ascii="Arial" w:hAnsi="Arial" w:cs="Arial"/>
          <w:lang w:val="cs-CZ"/>
        </w:rPr>
      </w:pPr>
      <w:r w:rsidRPr="005F1D1D">
        <w:rPr>
          <w:rFonts w:ascii="Arial" w:hAnsi="Arial" w:cs="Arial"/>
          <w:lang w:val="cs-CZ"/>
        </w:rPr>
        <w:t xml:space="preserve">Prezence uchazečů – bude sestavena </w:t>
      </w:r>
      <w:r w:rsidR="0020489D" w:rsidRPr="005F1D1D">
        <w:rPr>
          <w:rFonts w:ascii="Arial" w:hAnsi="Arial" w:cs="Arial"/>
          <w:lang w:val="cs-CZ"/>
        </w:rPr>
        <w:t xml:space="preserve">očíslovaná </w:t>
      </w:r>
      <w:r w:rsidRPr="005F1D1D">
        <w:rPr>
          <w:rFonts w:ascii="Arial" w:hAnsi="Arial" w:cs="Arial"/>
          <w:lang w:val="cs-CZ"/>
        </w:rPr>
        <w:t>prezenční listina uchazečů, kteří se včas dostavili</w:t>
      </w:r>
      <w:r w:rsidR="00385F69" w:rsidRPr="005F1D1D">
        <w:rPr>
          <w:rFonts w:ascii="Arial" w:hAnsi="Arial" w:cs="Arial"/>
          <w:lang w:val="cs-CZ"/>
        </w:rPr>
        <w:t xml:space="preserve"> a budou se účastnit výběrového řízení</w:t>
      </w:r>
      <w:r w:rsidRPr="005F1D1D">
        <w:rPr>
          <w:rFonts w:ascii="Arial" w:hAnsi="Arial" w:cs="Arial"/>
          <w:lang w:val="cs-CZ"/>
        </w:rPr>
        <w:t>. U každého uchazeče bude takto uvedeno jméno, příjmení, datum narození, rodné číslo, trvalé bydliště</w:t>
      </w:r>
      <w:r w:rsidR="00380B3A" w:rsidRPr="005F1D1D">
        <w:rPr>
          <w:rFonts w:ascii="Arial" w:hAnsi="Arial" w:cs="Arial"/>
          <w:lang w:val="cs-CZ"/>
        </w:rPr>
        <w:t>, druh dokladu totožnosti, číslo dokladu totožnosti, telefon, e</w:t>
      </w:r>
      <w:r w:rsidR="00C306E2">
        <w:rPr>
          <w:rFonts w:ascii="Arial" w:hAnsi="Arial" w:cs="Arial"/>
          <w:lang w:val="cs-CZ"/>
        </w:rPr>
        <w:t>-</w:t>
      </w:r>
      <w:r w:rsidR="00380B3A" w:rsidRPr="005F1D1D">
        <w:rPr>
          <w:rFonts w:ascii="Arial" w:hAnsi="Arial" w:cs="Arial"/>
          <w:lang w:val="cs-CZ"/>
        </w:rPr>
        <w:t>mail</w:t>
      </w:r>
      <w:r w:rsidRPr="005F1D1D">
        <w:rPr>
          <w:rFonts w:ascii="Arial" w:hAnsi="Arial" w:cs="Arial"/>
          <w:lang w:val="cs-CZ"/>
        </w:rPr>
        <w:t xml:space="preserve"> a uchazeč svůj závazný zájem o účast ve výběrovém řízení</w:t>
      </w:r>
      <w:r w:rsidR="00D61A32" w:rsidRPr="005F1D1D">
        <w:rPr>
          <w:rFonts w:ascii="Arial" w:hAnsi="Arial" w:cs="Arial"/>
          <w:lang w:val="cs-CZ"/>
        </w:rPr>
        <w:t>, vzetí na vědomí těchto pravidel</w:t>
      </w:r>
      <w:r w:rsidRPr="005F1D1D">
        <w:rPr>
          <w:rFonts w:ascii="Arial" w:hAnsi="Arial" w:cs="Arial"/>
          <w:lang w:val="cs-CZ"/>
        </w:rPr>
        <w:t xml:space="preserve"> a současně svůj souhlas s použitím a zpracováním svých osobních údajů</w:t>
      </w:r>
      <w:r w:rsidR="00C306E2">
        <w:rPr>
          <w:rFonts w:ascii="Arial" w:hAnsi="Arial" w:cs="Arial"/>
          <w:lang w:val="cs-CZ"/>
        </w:rPr>
        <w:t>,</w:t>
      </w:r>
      <w:r w:rsidRPr="005F1D1D">
        <w:rPr>
          <w:rFonts w:ascii="Arial" w:hAnsi="Arial" w:cs="Arial"/>
          <w:lang w:val="cs-CZ"/>
        </w:rPr>
        <w:t xml:space="preserve"> potvr</w:t>
      </w:r>
      <w:r w:rsidR="00D61A32" w:rsidRPr="005F1D1D">
        <w:rPr>
          <w:rFonts w:ascii="Arial" w:hAnsi="Arial" w:cs="Arial"/>
          <w:lang w:val="cs-CZ"/>
        </w:rPr>
        <w:t>d</w:t>
      </w:r>
      <w:r w:rsidRPr="005F1D1D">
        <w:rPr>
          <w:rFonts w:ascii="Arial" w:hAnsi="Arial" w:cs="Arial"/>
          <w:lang w:val="cs-CZ"/>
        </w:rPr>
        <w:t>í svým podpisem na prezenční listině.</w:t>
      </w:r>
      <w:r w:rsidR="001F17FB" w:rsidRPr="005F1D1D">
        <w:rPr>
          <w:rFonts w:ascii="Arial" w:hAnsi="Arial" w:cs="Arial"/>
          <w:lang w:val="cs-CZ"/>
        </w:rPr>
        <w:t xml:space="preserve"> Totožnost uchazeče musí být ověřena podle platného průkazu totožnosti.</w:t>
      </w:r>
    </w:p>
    <w:p w14:paraId="14D03807" w14:textId="470C834B" w:rsidR="005F1D1D" w:rsidRDefault="0081415B" w:rsidP="005F1D1D">
      <w:pPr>
        <w:pStyle w:val="Odstavecseseznamem"/>
        <w:numPr>
          <w:ilvl w:val="0"/>
          <w:numId w:val="10"/>
        </w:numPr>
        <w:spacing w:before="120"/>
        <w:ind w:left="851" w:hanging="284"/>
        <w:contextualSpacing w:val="0"/>
        <w:jc w:val="both"/>
        <w:rPr>
          <w:rFonts w:ascii="Arial" w:hAnsi="Arial" w:cs="Arial"/>
          <w:lang w:val="cs-CZ"/>
        </w:rPr>
      </w:pPr>
      <w:r w:rsidRPr="005F1D1D">
        <w:rPr>
          <w:rFonts w:ascii="Arial" w:hAnsi="Arial" w:cs="Arial"/>
          <w:lang w:val="cs-CZ"/>
        </w:rPr>
        <w:t>Registrace uchazečů ke každému pozemku, kter</w:t>
      </w:r>
      <w:r w:rsidR="00D61A32" w:rsidRPr="005F1D1D">
        <w:rPr>
          <w:rFonts w:ascii="Arial" w:hAnsi="Arial" w:cs="Arial"/>
          <w:lang w:val="cs-CZ"/>
        </w:rPr>
        <w:t>é</w:t>
      </w:r>
      <w:r w:rsidRPr="005F1D1D">
        <w:rPr>
          <w:rFonts w:ascii="Arial" w:hAnsi="Arial" w:cs="Arial"/>
          <w:lang w:val="cs-CZ"/>
        </w:rPr>
        <w:t xml:space="preserve"> budou samostatným předmětem nabídky uchaz</w:t>
      </w:r>
      <w:r w:rsidR="00D61A32" w:rsidRPr="005F1D1D">
        <w:rPr>
          <w:rFonts w:ascii="Arial" w:hAnsi="Arial" w:cs="Arial"/>
          <w:lang w:val="cs-CZ"/>
        </w:rPr>
        <w:t>e</w:t>
      </w:r>
      <w:r w:rsidRPr="005F1D1D">
        <w:rPr>
          <w:rFonts w:ascii="Arial" w:hAnsi="Arial" w:cs="Arial"/>
          <w:lang w:val="cs-CZ"/>
        </w:rPr>
        <w:t>čů</w:t>
      </w:r>
      <w:r w:rsidR="00C306E2">
        <w:rPr>
          <w:rFonts w:ascii="Arial" w:hAnsi="Arial" w:cs="Arial"/>
          <w:lang w:val="cs-CZ"/>
        </w:rPr>
        <w:t>,</w:t>
      </w:r>
      <w:r w:rsidRPr="005F1D1D">
        <w:rPr>
          <w:rFonts w:ascii="Arial" w:hAnsi="Arial" w:cs="Arial"/>
          <w:lang w:val="cs-CZ"/>
        </w:rPr>
        <w:t xml:space="preserve"> se zapíšou ti uchazeči, kteří</w:t>
      </w:r>
      <w:r w:rsidR="00764B70" w:rsidRPr="005F1D1D">
        <w:rPr>
          <w:rFonts w:ascii="Arial" w:hAnsi="Arial" w:cs="Arial"/>
          <w:lang w:val="cs-CZ"/>
        </w:rPr>
        <w:t xml:space="preserve"> ohledně ní hod</w:t>
      </w:r>
      <w:r w:rsidR="00D61A32" w:rsidRPr="005F1D1D">
        <w:rPr>
          <w:rFonts w:ascii="Arial" w:hAnsi="Arial" w:cs="Arial"/>
          <w:lang w:val="cs-CZ"/>
        </w:rPr>
        <w:t>l</w:t>
      </w:r>
      <w:r w:rsidR="00764B70" w:rsidRPr="005F1D1D">
        <w:rPr>
          <w:rFonts w:ascii="Arial" w:hAnsi="Arial" w:cs="Arial"/>
          <w:lang w:val="cs-CZ"/>
        </w:rPr>
        <w:t>ají v rámci tohoto výběrového řízení učinit obci nabídku. Ucha</w:t>
      </w:r>
      <w:r w:rsidR="0020489D" w:rsidRPr="005F1D1D">
        <w:rPr>
          <w:rFonts w:ascii="Arial" w:hAnsi="Arial" w:cs="Arial"/>
          <w:lang w:val="cs-CZ"/>
        </w:rPr>
        <w:t xml:space="preserve">zeč vlastnoručně tiskacím písmem napíše své jméno, příjmení a své pořadové číslo na </w:t>
      </w:r>
      <w:r w:rsidR="00D61A32" w:rsidRPr="005F1D1D">
        <w:rPr>
          <w:rFonts w:ascii="Arial" w:hAnsi="Arial" w:cs="Arial"/>
          <w:lang w:val="cs-CZ"/>
        </w:rPr>
        <w:t xml:space="preserve">registrační </w:t>
      </w:r>
      <w:r w:rsidR="0020489D" w:rsidRPr="005F1D1D">
        <w:rPr>
          <w:rFonts w:ascii="Arial" w:hAnsi="Arial" w:cs="Arial"/>
          <w:lang w:val="cs-CZ"/>
        </w:rPr>
        <w:t>listin</w:t>
      </w:r>
      <w:r w:rsidR="00D61A32" w:rsidRPr="005F1D1D">
        <w:rPr>
          <w:rFonts w:ascii="Arial" w:hAnsi="Arial" w:cs="Arial"/>
          <w:lang w:val="cs-CZ"/>
        </w:rPr>
        <w:t>u</w:t>
      </w:r>
      <w:r w:rsidR="0020489D" w:rsidRPr="005F1D1D">
        <w:rPr>
          <w:rFonts w:ascii="Arial" w:hAnsi="Arial" w:cs="Arial"/>
          <w:lang w:val="cs-CZ"/>
        </w:rPr>
        <w:t>. Svým podpisem poté potvrdí svoji registraci k účasti na výběrovém řízení ohledně dané konkrétní plochy, resp. pozemku. Kterýkoliv uchazeč se může účastnit výběrového řízení ohledně libovolné plochy, resp. pozemku.</w:t>
      </w:r>
    </w:p>
    <w:p w14:paraId="5A844225" w14:textId="4163E41E" w:rsidR="0020489D" w:rsidRPr="00C306E2" w:rsidRDefault="007752A3" w:rsidP="00C306E2">
      <w:pPr>
        <w:pStyle w:val="Odstavecseseznamem"/>
        <w:numPr>
          <w:ilvl w:val="0"/>
          <w:numId w:val="10"/>
        </w:numPr>
        <w:spacing w:before="120"/>
        <w:ind w:left="851" w:hanging="284"/>
        <w:contextualSpacing w:val="0"/>
        <w:jc w:val="both"/>
        <w:rPr>
          <w:rFonts w:ascii="Arial" w:hAnsi="Arial" w:cs="Arial"/>
          <w:lang w:val="cs-CZ"/>
        </w:rPr>
      </w:pPr>
      <w:r w:rsidRPr="005F1D1D">
        <w:rPr>
          <w:rFonts w:ascii="Arial" w:hAnsi="Arial" w:cs="Arial"/>
          <w:lang w:val="cs-CZ"/>
        </w:rPr>
        <w:t xml:space="preserve">Následně bude přistoupeno k podání a shromáždění nabídek uchazečů k jednotlivým </w:t>
      </w:r>
      <w:r w:rsidR="0020489D" w:rsidRPr="005F1D1D">
        <w:rPr>
          <w:rFonts w:ascii="Arial" w:hAnsi="Arial" w:cs="Arial"/>
          <w:lang w:val="cs-CZ"/>
        </w:rPr>
        <w:t xml:space="preserve">plochám, resp. </w:t>
      </w:r>
      <w:r w:rsidRPr="005F1D1D">
        <w:rPr>
          <w:rFonts w:ascii="Arial" w:hAnsi="Arial" w:cs="Arial"/>
          <w:lang w:val="cs-CZ"/>
        </w:rPr>
        <w:t>pozemkům</w:t>
      </w:r>
      <w:r w:rsidR="00C306E2">
        <w:rPr>
          <w:rFonts w:ascii="Arial" w:hAnsi="Arial" w:cs="Arial"/>
          <w:lang w:val="cs-CZ"/>
        </w:rPr>
        <w:t>,</w:t>
      </w:r>
      <w:r w:rsidRPr="005F1D1D">
        <w:rPr>
          <w:rFonts w:ascii="Arial" w:hAnsi="Arial" w:cs="Arial"/>
          <w:lang w:val="cs-CZ"/>
        </w:rPr>
        <w:t xml:space="preserve"> v</w:t>
      </w:r>
      <w:r w:rsidR="0020489D" w:rsidRPr="005F1D1D">
        <w:rPr>
          <w:rFonts w:ascii="Arial" w:hAnsi="Arial" w:cs="Arial"/>
          <w:lang w:val="cs-CZ"/>
        </w:rPr>
        <w:t xml:space="preserve"> následujícím </w:t>
      </w:r>
      <w:r w:rsidRPr="005F1D1D">
        <w:rPr>
          <w:rFonts w:ascii="Arial" w:hAnsi="Arial" w:cs="Arial"/>
          <w:lang w:val="cs-CZ"/>
        </w:rPr>
        <w:t>pořadí</w:t>
      </w:r>
      <w:r w:rsidR="0020489D" w:rsidRPr="005F1D1D">
        <w:rPr>
          <w:rFonts w:ascii="Arial" w:hAnsi="Arial" w:cs="Arial"/>
          <w:lang w:val="cs-CZ"/>
        </w:rPr>
        <w:t>:</w:t>
      </w:r>
    </w:p>
    <w:p w14:paraId="0CF0D794" w14:textId="29792E93" w:rsidR="0020489D" w:rsidRPr="00F564CB" w:rsidRDefault="00513F8E" w:rsidP="00C306E2">
      <w:pPr>
        <w:spacing w:before="120"/>
        <w:ind w:left="1134"/>
        <w:jc w:val="both"/>
        <w:rPr>
          <w:rFonts w:ascii="Arial" w:hAnsi="Arial" w:cs="Arial"/>
          <w:lang w:val="cs-CZ"/>
        </w:rPr>
      </w:pPr>
      <w:r w:rsidRPr="00F564CB">
        <w:rPr>
          <w:rFonts w:ascii="Arial" w:hAnsi="Arial" w:cs="Arial"/>
          <w:lang w:val="cs-CZ"/>
        </w:rPr>
        <w:t xml:space="preserve">Pozemek </w:t>
      </w:r>
      <w:r w:rsidR="004709F1">
        <w:rPr>
          <w:rFonts w:ascii="Arial" w:hAnsi="Arial" w:cs="Arial"/>
          <w:lang w:val="cs-CZ"/>
        </w:rPr>
        <w:t>A</w:t>
      </w:r>
    </w:p>
    <w:p w14:paraId="345A0189" w14:textId="7D823459" w:rsidR="00513F8E" w:rsidRPr="00F564CB" w:rsidRDefault="00513F8E" w:rsidP="0020489D">
      <w:pPr>
        <w:ind w:left="1134"/>
        <w:jc w:val="both"/>
        <w:rPr>
          <w:rFonts w:ascii="Arial" w:hAnsi="Arial" w:cs="Arial"/>
          <w:lang w:val="cs-CZ"/>
        </w:rPr>
      </w:pPr>
      <w:r w:rsidRPr="00F564CB">
        <w:rPr>
          <w:rFonts w:ascii="Arial" w:hAnsi="Arial" w:cs="Arial"/>
          <w:lang w:val="cs-CZ"/>
        </w:rPr>
        <w:t xml:space="preserve">Pozemek </w:t>
      </w:r>
      <w:r w:rsidR="004709F1">
        <w:rPr>
          <w:rFonts w:ascii="Arial" w:hAnsi="Arial" w:cs="Arial"/>
          <w:lang w:val="cs-CZ"/>
        </w:rPr>
        <w:t>B</w:t>
      </w:r>
    </w:p>
    <w:p w14:paraId="0833F291" w14:textId="7F79AB3B" w:rsidR="00513F8E" w:rsidRDefault="00513F8E" w:rsidP="0020489D">
      <w:pPr>
        <w:ind w:left="1134"/>
        <w:jc w:val="both"/>
        <w:rPr>
          <w:rFonts w:ascii="Arial" w:hAnsi="Arial" w:cs="Arial"/>
          <w:lang w:val="cs-CZ"/>
        </w:rPr>
      </w:pPr>
      <w:r w:rsidRPr="00F564CB">
        <w:rPr>
          <w:rFonts w:ascii="Arial" w:hAnsi="Arial" w:cs="Arial"/>
          <w:lang w:val="cs-CZ"/>
        </w:rPr>
        <w:t xml:space="preserve">Pozemek </w:t>
      </w:r>
      <w:r w:rsidR="00612600" w:rsidRPr="00F564CB">
        <w:rPr>
          <w:rFonts w:ascii="Arial" w:hAnsi="Arial" w:cs="Arial"/>
          <w:lang w:val="cs-CZ"/>
        </w:rPr>
        <w:t>C</w:t>
      </w:r>
    </w:p>
    <w:p w14:paraId="2429CD95" w14:textId="4BA8FE9C" w:rsidR="0020489D" w:rsidRPr="00F564CB" w:rsidRDefault="004709F1" w:rsidP="005F1D1D">
      <w:pPr>
        <w:ind w:left="1134"/>
        <w:jc w:val="both"/>
        <w:rPr>
          <w:rFonts w:ascii="Arial" w:hAnsi="Arial" w:cs="Arial"/>
          <w:lang w:val="cs-CZ"/>
        </w:rPr>
      </w:pPr>
      <w:r w:rsidRPr="00F564CB">
        <w:rPr>
          <w:rFonts w:ascii="Arial" w:hAnsi="Arial" w:cs="Arial"/>
          <w:lang w:val="cs-CZ"/>
        </w:rPr>
        <w:t xml:space="preserve">Pozemek </w:t>
      </w:r>
      <w:r>
        <w:rPr>
          <w:rFonts w:ascii="Arial" w:hAnsi="Arial" w:cs="Arial"/>
          <w:lang w:val="cs-CZ"/>
        </w:rPr>
        <w:t>D</w:t>
      </w:r>
    </w:p>
    <w:p w14:paraId="3B05156B" w14:textId="2F089678" w:rsidR="005F1D1D" w:rsidRDefault="0020489D" w:rsidP="008D463A">
      <w:pPr>
        <w:pStyle w:val="Odstavecseseznamem"/>
        <w:numPr>
          <w:ilvl w:val="0"/>
          <w:numId w:val="10"/>
        </w:numPr>
        <w:spacing w:before="120"/>
        <w:ind w:left="851" w:hanging="284"/>
        <w:contextualSpacing w:val="0"/>
        <w:jc w:val="both"/>
        <w:rPr>
          <w:rFonts w:ascii="Arial" w:hAnsi="Arial" w:cs="Arial"/>
          <w:lang w:val="cs-CZ"/>
        </w:rPr>
      </w:pPr>
      <w:r w:rsidRPr="005F1D1D">
        <w:rPr>
          <w:rFonts w:ascii="Arial" w:hAnsi="Arial" w:cs="Arial"/>
          <w:lang w:val="cs-CZ"/>
        </w:rPr>
        <w:t>U</w:t>
      </w:r>
      <w:r w:rsidR="007752A3" w:rsidRPr="005F1D1D">
        <w:rPr>
          <w:rFonts w:ascii="Arial" w:hAnsi="Arial" w:cs="Arial"/>
          <w:lang w:val="cs-CZ"/>
        </w:rPr>
        <w:t>chazeči</w:t>
      </w:r>
      <w:r w:rsidR="004709F1" w:rsidRPr="005F1D1D">
        <w:rPr>
          <w:rFonts w:ascii="Arial" w:hAnsi="Arial" w:cs="Arial"/>
          <w:lang w:val="cs-CZ"/>
        </w:rPr>
        <w:t>,</w:t>
      </w:r>
      <w:r w:rsidR="007752A3" w:rsidRPr="005F1D1D">
        <w:rPr>
          <w:rFonts w:ascii="Arial" w:hAnsi="Arial" w:cs="Arial"/>
          <w:lang w:val="cs-CZ"/>
        </w:rPr>
        <w:t xml:space="preserve"> kteří svým podpisem potvrdili zájem učinit nabídku ohledně daného pozemku</w:t>
      </w:r>
      <w:r w:rsidR="00C306E2">
        <w:rPr>
          <w:rFonts w:ascii="Arial" w:hAnsi="Arial" w:cs="Arial"/>
          <w:lang w:val="cs-CZ"/>
        </w:rPr>
        <w:t>,</w:t>
      </w:r>
      <w:r w:rsidR="007752A3" w:rsidRPr="005F1D1D">
        <w:rPr>
          <w:rFonts w:ascii="Arial" w:hAnsi="Arial" w:cs="Arial"/>
          <w:lang w:val="cs-CZ"/>
        </w:rPr>
        <w:t xml:space="preserve"> budou vyzváni</w:t>
      </w:r>
      <w:r w:rsidR="005F1D1D" w:rsidRPr="005F1D1D">
        <w:rPr>
          <w:rFonts w:ascii="Arial" w:hAnsi="Arial" w:cs="Arial"/>
          <w:lang w:val="cs-CZ"/>
        </w:rPr>
        <w:t>,</w:t>
      </w:r>
      <w:r w:rsidR="007752A3" w:rsidRPr="005F1D1D">
        <w:rPr>
          <w:rFonts w:ascii="Arial" w:hAnsi="Arial" w:cs="Arial"/>
          <w:lang w:val="cs-CZ"/>
        </w:rPr>
        <w:t xml:space="preserve"> aby předstoupili</w:t>
      </w:r>
      <w:r w:rsidR="001F17FB" w:rsidRPr="005F1D1D">
        <w:rPr>
          <w:rFonts w:ascii="Arial" w:hAnsi="Arial" w:cs="Arial"/>
          <w:lang w:val="cs-CZ"/>
        </w:rPr>
        <w:t xml:space="preserve"> ke stolům a na vzorový nabídkový list</w:t>
      </w:r>
      <w:r w:rsidR="00C306E2">
        <w:rPr>
          <w:rFonts w:ascii="Arial" w:hAnsi="Arial" w:cs="Arial"/>
          <w:lang w:val="cs-CZ"/>
        </w:rPr>
        <w:t>,</w:t>
      </w:r>
      <w:r w:rsidR="001F17FB" w:rsidRPr="005F1D1D">
        <w:rPr>
          <w:rFonts w:ascii="Arial" w:hAnsi="Arial" w:cs="Arial"/>
          <w:lang w:val="cs-CZ"/>
        </w:rPr>
        <w:t xml:space="preserve"> na němž je předtištěné označení pozemků včetně je</w:t>
      </w:r>
      <w:r w:rsidR="00D61A32" w:rsidRPr="005F1D1D">
        <w:rPr>
          <w:rFonts w:ascii="Arial" w:hAnsi="Arial" w:cs="Arial"/>
          <w:lang w:val="cs-CZ"/>
        </w:rPr>
        <w:t>jich druhu a</w:t>
      </w:r>
      <w:r w:rsidR="001F17FB" w:rsidRPr="005F1D1D">
        <w:rPr>
          <w:rFonts w:ascii="Arial" w:hAnsi="Arial" w:cs="Arial"/>
          <w:lang w:val="cs-CZ"/>
        </w:rPr>
        <w:t xml:space="preserve"> výměry</w:t>
      </w:r>
      <w:r w:rsidR="00C306E2">
        <w:rPr>
          <w:rFonts w:ascii="Arial" w:hAnsi="Arial" w:cs="Arial"/>
          <w:lang w:val="cs-CZ"/>
        </w:rPr>
        <w:t>,</w:t>
      </w:r>
      <w:r w:rsidR="001F17FB" w:rsidRPr="005F1D1D">
        <w:rPr>
          <w:rFonts w:ascii="Arial" w:hAnsi="Arial" w:cs="Arial"/>
          <w:lang w:val="cs-CZ"/>
        </w:rPr>
        <w:t xml:space="preserve"> vlastnoručně napsali </w:t>
      </w:r>
      <w:r w:rsidR="00D61A32" w:rsidRPr="005F1D1D">
        <w:rPr>
          <w:rFonts w:ascii="Arial" w:hAnsi="Arial" w:cs="Arial"/>
          <w:lang w:val="cs-CZ"/>
        </w:rPr>
        <w:t xml:space="preserve">nabízenou </w:t>
      </w:r>
      <w:r w:rsidR="001F17FB" w:rsidRPr="005F1D1D">
        <w:rPr>
          <w:rFonts w:ascii="Arial" w:hAnsi="Arial" w:cs="Arial"/>
          <w:lang w:val="cs-CZ"/>
        </w:rPr>
        <w:t xml:space="preserve">kupní cenu za jeden metr čtvereční a též kupní cenu za </w:t>
      </w:r>
      <w:r w:rsidR="005F1D1D" w:rsidRPr="005F1D1D">
        <w:rPr>
          <w:rFonts w:ascii="Arial" w:hAnsi="Arial" w:cs="Arial"/>
          <w:lang w:val="cs-CZ"/>
        </w:rPr>
        <w:t>celý</w:t>
      </w:r>
      <w:r w:rsidR="001F17FB" w:rsidRPr="005F1D1D">
        <w:rPr>
          <w:rFonts w:ascii="Arial" w:hAnsi="Arial" w:cs="Arial"/>
          <w:lang w:val="cs-CZ"/>
        </w:rPr>
        <w:t xml:space="preserve"> pozemek</w:t>
      </w:r>
      <w:r w:rsidR="00D61A32" w:rsidRPr="005F1D1D">
        <w:rPr>
          <w:rFonts w:ascii="Arial" w:hAnsi="Arial" w:cs="Arial"/>
          <w:lang w:val="cs-CZ"/>
        </w:rPr>
        <w:t>,</w:t>
      </w:r>
      <w:r w:rsidR="001F17FB" w:rsidRPr="005F1D1D">
        <w:rPr>
          <w:rFonts w:ascii="Arial" w:hAnsi="Arial" w:cs="Arial"/>
          <w:lang w:val="cs-CZ"/>
        </w:rPr>
        <w:t xml:space="preserve"> tvořenou součinem nabízené ceny za jeden metr čtvereční a </w:t>
      </w:r>
      <w:r w:rsidR="00D61A32" w:rsidRPr="005F1D1D">
        <w:rPr>
          <w:rFonts w:ascii="Arial" w:hAnsi="Arial" w:cs="Arial"/>
          <w:lang w:val="cs-CZ"/>
        </w:rPr>
        <w:t>celkové výměry dané plochy</w:t>
      </w:r>
      <w:r w:rsidR="00C306E2">
        <w:rPr>
          <w:rFonts w:ascii="Arial" w:hAnsi="Arial" w:cs="Arial"/>
          <w:lang w:val="cs-CZ"/>
        </w:rPr>
        <w:t>,</w:t>
      </w:r>
      <w:r w:rsidR="00D61A32" w:rsidRPr="005F1D1D">
        <w:rPr>
          <w:rFonts w:ascii="Arial" w:hAnsi="Arial" w:cs="Arial"/>
          <w:lang w:val="cs-CZ"/>
        </w:rPr>
        <w:t xml:space="preserve"> resp. daného </w:t>
      </w:r>
      <w:r w:rsidR="001F17FB" w:rsidRPr="005F1D1D">
        <w:rPr>
          <w:rFonts w:ascii="Arial" w:hAnsi="Arial" w:cs="Arial"/>
          <w:lang w:val="cs-CZ"/>
        </w:rPr>
        <w:t>pozemku (</w:t>
      </w:r>
      <w:r w:rsidR="00D61A32" w:rsidRPr="005F1D1D">
        <w:rPr>
          <w:rFonts w:ascii="Arial" w:hAnsi="Arial" w:cs="Arial"/>
          <w:lang w:val="cs-CZ"/>
        </w:rPr>
        <w:t>s</w:t>
      </w:r>
      <w:r w:rsidR="001F17FB" w:rsidRPr="005F1D1D">
        <w:rPr>
          <w:rFonts w:ascii="Arial" w:hAnsi="Arial" w:cs="Arial"/>
          <w:lang w:val="cs-CZ"/>
        </w:rPr>
        <w:t xml:space="preserve"> přesností na celá čísla bez desetinných míst). Dále je uchazeč povinen na listině vlastnoručně čitelně napsat své jméno, příjmení, datum narození, rodné číslo, trvalé bydliště, telefonní číslo a e</w:t>
      </w:r>
      <w:r w:rsidR="00C306E2">
        <w:rPr>
          <w:rFonts w:ascii="Arial" w:hAnsi="Arial" w:cs="Arial"/>
          <w:lang w:val="cs-CZ"/>
        </w:rPr>
        <w:t>-</w:t>
      </w:r>
      <w:r w:rsidR="001F17FB" w:rsidRPr="005F1D1D">
        <w:rPr>
          <w:rFonts w:ascii="Arial" w:hAnsi="Arial" w:cs="Arial"/>
          <w:lang w:val="cs-CZ"/>
        </w:rPr>
        <w:t xml:space="preserve">mailovou adresu. Vyplněný nabídkový list je </w:t>
      </w:r>
      <w:r w:rsidR="00513F8E" w:rsidRPr="005F1D1D">
        <w:rPr>
          <w:rFonts w:ascii="Arial" w:hAnsi="Arial" w:cs="Arial"/>
          <w:lang w:val="cs-CZ"/>
        </w:rPr>
        <w:t xml:space="preserve">uchazeč </w:t>
      </w:r>
      <w:r w:rsidR="001F17FB" w:rsidRPr="005F1D1D">
        <w:rPr>
          <w:rFonts w:ascii="Arial" w:hAnsi="Arial" w:cs="Arial"/>
          <w:lang w:val="cs-CZ"/>
        </w:rPr>
        <w:t xml:space="preserve">povinen vlastnoručně podepsat, vložit jej do připravené obálky, tuto zalepit a na obálku čitelně </w:t>
      </w:r>
      <w:r w:rsidR="00513F8E" w:rsidRPr="005F1D1D">
        <w:rPr>
          <w:rFonts w:ascii="Arial" w:hAnsi="Arial" w:cs="Arial"/>
          <w:lang w:val="cs-CZ"/>
        </w:rPr>
        <w:t xml:space="preserve">tiskacím písmem </w:t>
      </w:r>
      <w:r w:rsidR="001F17FB" w:rsidRPr="005F1D1D">
        <w:rPr>
          <w:rFonts w:ascii="Arial" w:hAnsi="Arial" w:cs="Arial"/>
          <w:lang w:val="cs-CZ"/>
        </w:rPr>
        <w:t>napsat své jméno, takto zalepenou obálku viditelně položit na stůl před sebe a zdvižením ruky oznámit že proces učinění nabídky je ukončen. Nabídkový list, který nebude splňovat všech</w:t>
      </w:r>
      <w:r w:rsidR="00513F8E" w:rsidRPr="005F1D1D">
        <w:rPr>
          <w:rFonts w:ascii="Arial" w:hAnsi="Arial" w:cs="Arial"/>
          <w:lang w:val="cs-CZ"/>
        </w:rPr>
        <w:t>ny</w:t>
      </w:r>
      <w:r w:rsidR="001F17FB" w:rsidRPr="005F1D1D">
        <w:rPr>
          <w:rFonts w:ascii="Arial" w:hAnsi="Arial" w:cs="Arial"/>
          <w:lang w:val="cs-CZ"/>
        </w:rPr>
        <w:t xml:space="preserve"> výše uvedené náležitost</w:t>
      </w:r>
      <w:r w:rsidR="00F16C43" w:rsidRPr="005F1D1D">
        <w:rPr>
          <w:rFonts w:ascii="Arial" w:hAnsi="Arial" w:cs="Arial"/>
          <w:lang w:val="cs-CZ"/>
        </w:rPr>
        <w:t>i</w:t>
      </w:r>
      <w:r w:rsidR="001F17FB" w:rsidRPr="005F1D1D">
        <w:rPr>
          <w:rFonts w:ascii="Arial" w:hAnsi="Arial" w:cs="Arial"/>
          <w:lang w:val="cs-CZ"/>
        </w:rPr>
        <w:t xml:space="preserve"> bude považován za neplatný</w:t>
      </w:r>
      <w:r w:rsidR="00E43288" w:rsidRPr="005F1D1D">
        <w:rPr>
          <w:rFonts w:ascii="Arial" w:hAnsi="Arial" w:cs="Arial"/>
          <w:lang w:val="cs-CZ"/>
        </w:rPr>
        <w:t xml:space="preserve"> a nebude k němu v daném výběrovém řízení přihlíženo</w:t>
      </w:r>
      <w:r w:rsidR="001F17FB" w:rsidRPr="005F1D1D">
        <w:rPr>
          <w:rFonts w:ascii="Arial" w:hAnsi="Arial" w:cs="Arial"/>
          <w:lang w:val="cs-CZ"/>
        </w:rPr>
        <w:t>. Jakmile všichni uchazeči o daný pozemek oznámí výše uvedeným způsobem</w:t>
      </w:r>
      <w:r w:rsidR="004709F1" w:rsidRPr="005F1D1D">
        <w:rPr>
          <w:rFonts w:ascii="Arial" w:hAnsi="Arial" w:cs="Arial"/>
          <w:lang w:val="cs-CZ"/>
        </w:rPr>
        <w:t>,</w:t>
      </w:r>
      <w:r w:rsidR="001F17FB" w:rsidRPr="005F1D1D">
        <w:rPr>
          <w:rFonts w:ascii="Arial" w:hAnsi="Arial" w:cs="Arial"/>
          <w:lang w:val="cs-CZ"/>
        </w:rPr>
        <w:t xml:space="preserve"> že ukončili provedení nabídky, bezodkladně poté </w:t>
      </w:r>
      <w:r w:rsidR="00513F8E" w:rsidRPr="005F1D1D">
        <w:rPr>
          <w:rFonts w:ascii="Arial" w:hAnsi="Arial" w:cs="Arial"/>
          <w:lang w:val="cs-CZ"/>
        </w:rPr>
        <w:t>výkonní členové komise</w:t>
      </w:r>
      <w:r w:rsidR="001F17FB" w:rsidRPr="005F1D1D">
        <w:rPr>
          <w:rFonts w:ascii="Arial" w:hAnsi="Arial" w:cs="Arial"/>
          <w:lang w:val="cs-CZ"/>
        </w:rPr>
        <w:t xml:space="preserve"> zahájí otvírání obálek s</w:t>
      </w:r>
      <w:r w:rsidR="00C61C12" w:rsidRPr="005F1D1D">
        <w:rPr>
          <w:rFonts w:ascii="Arial" w:hAnsi="Arial" w:cs="Arial"/>
          <w:lang w:val="cs-CZ"/>
        </w:rPr>
        <w:t> </w:t>
      </w:r>
      <w:r w:rsidR="001F17FB" w:rsidRPr="005F1D1D">
        <w:rPr>
          <w:rFonts w:ascii="Arial" w:hAnsi="Arial" w:cs="Arial"/>
          <w:lang w:val="cs-CZ"/>
        </w:rPr>
        <w:t>nabídkami</w:t>
      </w:r>
      <w:r w:rsidR="00C61C12" w:rsidRPr="005F1D1D">
        <w:rPr>
          <w:rFonts w:ascii="Arial" w:hAnsi="Arial" w:cs="Arial"/>
          <w:lang w:val="cs-CZ"/>
        </w:rPr>
        <w:t>.</w:t>
      </w:r>
    </w:p>
    <w:p w14:paraId="6CE46A5F" w14:textId="474286B4" w:rsidR="005F1D1D" w:rsidRDefault="00C61C12" w:rsidP="005F1D1D">
      <w:pPr>
        <w:pStyle w:val="Odstavecseseznamem"/>
        <w:numPr>
          <w:ilvl w:val="0"/>
          <w:numId w:val="10"/>
        </w:numPr>
        <w:spacing w:before="120"/>
        <w:ind w:left="851" w:hanging="284"/>
        <w:contextualSpacing w:val="0"/>
        <w:jc w:val="both"/>
        <w:rPr>
          <w:rFonts w:ascii="Arial" w:hAnsi="Arial" w:cs="Arial"/>
          <w:lang w:val="cs-CZ"/>
        </w:rPr>
      </w:pPr>
      <w:r w:rsidRPr="005F1D1D">
        <w:rPr>
          <w:rFonts w:ascii="Arial" w:hAnsi="Arial" w:cs="Arial"/>
          <w:lang w:val="cs-CZ"/>
        </w:rPr>
        <w:lastRenderedPageBreak/>
        <w:t xml:space="preserve">Proces otvírání nabídek bude probíhat tak, že </w:t>
      </w:r>
      <w:r w:rsidR="00235A76" w:rsidRPr="005F1D1D">
        <w:rPr>
          <w:rFonts w:ascii="Arial" w:hAnsi="Arial" w:cs="Arial"/>
          <w:lang w:val="cs-CZ"/>
        </w:rPr>
        <w:t>pověřený člen komise</w:t>
      </w:r>
      <w:r w:rsidRPr="005F1D1D">
        <w:rPr>
          <w:rFonts w:ascii="Arial" w:hAnsi="Arial" w:cs="Arial"/>
          <w:lang w:val="cs-CZ"/>
        </w:rPr>
        <w:t xml:space="preserve"> ohlásí nejprve označení pozemku, jehož se nabídky týkají, poté přistoupí ke stolu s uchazeči, a u každého uchazeče ohlásí jeho jméno, příjmení a bydliště</w:t>
      </w:r>
      <w:r w:rsidR="00C306E2">
        <w:rPr>
          <w:rFonts w:ascii="Arial" w:hAnsi="Arial" w:cs="Arial"/>
          <w:lang w:val="cs-CZ"/>
        </w:rPr>
        <w:t>,</w:t>
      </w:r>
      <w:r w:rsidRPr="005F1D1D">
        <w:rPr>
          <w:rFonts w:ascii="Arial" w:hAnsi="Arial" w:cs="Arial"/>
          <w:lang w:val="cs-CZ"/>
        </w:rPr>
        <w:t xml:space="preserve"> a otevře obálku s nabídkou a tuto přečte a vyzve uchazeče</w:t>
      </w:r>
      <w:r w:rsidR="005F1D1D" w:rsidRPr="005F1D1D">
        <w:rPr>
          <w:rFonts w:ascii="Arial" w:hAnsi="Arial" w:cs="Arial"/>
          <w:lang w:val="cs-CZ"/>
        </w:rPr>
        <w:t>,</w:t>
      </w:r>
      <w:r w:rsidRPr="005F1D1D">
        <w:rPr>
          <w:rFonts w:ascii="Arial" w:hAnsi="Arial" w:cs="Arial"/>
          <w:lang w:val="cs-CZ"/>
        </w:rPr>
        <w:t xml:space="preserve"> aby potvrdil správnost údaje ohlášeného </w:t>
      </w:r>
      <w:r w:rsidR="00E43288" w:rsidRPr="005F1D1D">
        <w:rPr>
          <w:rFonts w:ascii="Arial" w:hAnsi="Arial" w:cs="Arial"/>
          <w:lang w:val="cs-CZ"/>
        </w:rPr>
        <w:t>pověřeným členem komise</w:t>
      </w:r>
      <w:r w:rsidRPr="005F1D1D">
        <w:rPr>
          <w:rFonts w:ascii="Arial" w:hAnsi="Arial" w:cs="Arial"/>
          <w:lang w:val="cs-CZ"/>
        </w:rPr>
        <w:t xml:space="preserve">. Současně </w:t>
      </w:r>
      <w:r w:rsidR="00E43288" w:rsidRPr="005F1D1D">
        <w:rPr>
          <w:rFonts w:ascii="Arial" w:hAnsi="Arial" w:cs="Arial"/>
          <w:lang w:val="cs-CZ"/>
        </w:rPr>
        <w:t>pověřený člen komise</w:t>
      </w:r>
      <w:r w:rsidRPr="005F1D1D">
        <w:rPr>
          <w:rFonts w:ascii="Arial" w:hAnsi="Arial" w:cs="Arial"/>
          <w:lang w:val="cs-CZ"/>
        </w:rPr>
        <w:t xml:space="preserve"> nabídkový list daného uchazeče opatří razítkem obce a svým podpisem a kopii takto potvrzeného nabídkového listu uchazeč obdrží. </w:t>
      </w:r>
      <w:r w:rsidR="00513F8E" w:rsidRPr="005F1D1D">
        <w:rPr>
          <w:rFonts w:ascii="Arial" w:hAnsi="Arial" w:cs="Arial"/>
          <w:lang w:val="cs-CZ"/>
        </w:rPr>
        <w:t>Člen komise</w:t>
      </w:r>
      <w:r w:rsidRPr="005F1D1D">
        <w:rPr>
          <w:rFonts w:ascii="Arial" w:hAnsi="Arial" w:cs="Arial"/>
          <w:lang w:val="cs-CZ"/>
        </w:rPr>
        <w:t xml:space="preserve"> bude ohlašované nabídky zapisovat do tabulky v </w:t>
      </w:r>
      <w:r w:rsidR="00F564CB" w:rsidRPr="005F1D1D">
        <w:rPr>
          <w:rFonts w:ascii="Arial" w:hAnsi="Arial" w:cs="Arial"/>
          <w:lang w:val="cs-CZ"/>
        </w:rPr>
        <w:t>listinné</w:t>
      </w:r>
      <w:r w:rsidRPr="005F1D1D">
        <w:rPr>
          <w:rFonts w:ascii="Arial" w:hAnsi="Arial" w:cs="Arial"/>
          <w:lang w:val="cs-CZ"/>
        </w:rPr>
        <w:t xml:space="preserve"> podobě. Po otevření všech obálek a ohlášení všech nabídek a jejich potvrzení ze strany uchazečů oznámí </w:t>
      </w:r>
      <w:r w:rsidR="00513F8E" w:rsidRPr="005F1D1D">
        <w:rPr>
          <w:rFonts w:ascii="Arial" w:hAnsi="Arial" w:cs="Arial"/>
          <w:lang w:val="cs-CZ"/>
        </w:rPr>
        <w:t>komise přítomným</w:t>
      </w:r>
      <w:r w:rsidR="00905B2A">
        <w:rPr>
          <w:rFonts w:ascii="Arial" w:hAnsi="Arial" w:cs="Arial"/>
          <w:lang w:val="cs-CZ"/>
        </w:rPr>
        <w:t>,</w:t>
      </w:r>
      <w:r w:rsidRPr="005F1D1D">
        <w:rPr>
          <w:rFonts w:ascii="Arial" w:hAnsi="Arial" w:cs="Arial"/>
          <w:lang w:val="cs-CZ"/>
        </w:rPr>
        <w:t xml:space="preserve"> který uchazeč učinil největší nabídku</w:t>
      </w:r>
      <w:r w:rsidR="00905B2A">
        <w:rPr>
          <w:rFonts w:ascii="Arial" w:hAnsi="Arial" w:cs="Arial"/>
          <w:lang w:val="cs-CZ"/>
        </w:rPr>
        <w:t>,</w:t>
      </w:r>
      <w:r w:rsidRPr="005F1D1D">
        <w:rPr>
          <w:rFonts w:ascii="Arial" w:hAnsi="Arial" w:cs="Arial"/>
          <w:lang w:val="cs-CZ"/>
        </w:rPr>
        <w:t xml:space="preserve"> a tohoto uchazeče vyzve </w:t>
      </w:r>
      <w:r w:rsidR="00E43288" w:rsidRPr="005F1D1D">
        <w:rPr>
          <w:rFonts w:ascii="Arial" w:hAnsi="Arial" w:cs="Arial"/>
          <w:lang w:val="cs-CZ"/>
        </w:rPr>
        <w:t xml:space="preserve">výkonný člen komise </w:t>
      </w:r>
      <w:r w:rsidR="00513F8E" w:rsidRPr="005F1D1D">
        <w:rPr>
          <w:rFonts w:ascii="Arial" w:hAnsi="Arial" w:cs="Arial"/>
          <w:lang w:val="cs-CZ"/>
        </w:rPr>
        <w:t>k</w:t>
      </w:r>
      <w:r w:rsidRPr="005F1D1D">
        <w:rPr>
          <w:rFonts w:ascii="Arial" w:hAnsi="Arial" w:cs="Arial"/>
          <w:lang w:val="cs-CZ"/>
        </w:rPr>
        <w:t> uzavření dohody o složení blokovacího depozit</w:t>
      </w:r>
      <w:r w:rsidR="00905B2A">
        <w:rPr>
          <w:rFonts w:ascii="Arial" w:hAnsi="Arial" w:cs="Arial"/>
          <w:lang w:val="cs-CZ"/>
        </w:rPr>
        <w:t>a</w:t>
      </w:r>
      <w:r w:rsidRPr="005F1D1D">
        <w:rPr>
          <w:rFonts w:ascii="Arial" w:hAnsi="Arial" w:cs="Arial"/>
          <w:lang w:val="cs-CZ"/>
        </w:rPr>
        <w:t xml:space="preserve"> s Obcí Bělotín a realitním zprostředkovatelem, v níž se zaváže ve stanovené lhůtě do 60 kalendářních dnů uzavřít za kupní cenu ve výši j</w:t>
      </w:r>
      <w:r w:rsidR="00DA643B" w:rsidRPr="005F1D1D">
        <w:rPr>
          <w:rFonts w:ascii="Arial" w:hAnsi="Arial" w:cs="Arial"/>
          <w:lang w:val="cs-CZ"/>
        </w:rPr>
        <w:t>ím učiněné nabídky kupní smlouvu s Obcí Bělotín jakožto prodávajícím ohledně dané</w:t>
      </w:r>
      <w:r w:rsidR="00905B2A">
        <w:rPr>
          <w:rFonts w:ascii="Arial" w:hAnsi="Arial" w:cs="Arial"/>
          <w:lang w:val="cs-CZ"/>
        </w:rPr>
        <w:t xml:space="preserve">ho </w:t>
      </w:r>
      <w:r w:rsidR="00DA643B" w:rsidRPr="005F1D1D">
        <w:rPr>
          <w:rFonts w:ascii="Arial" w:hAnsi="Arial" w:cs="Arial"/>
          <w:lang w:val="cs-CZ"/>
        </w:rPr>
        <w:t>pozemku.</w:t>
      </w:r>
      <w:r w:rsidR="00CF5852" w:rsidRPr="005F1D1D">
        <w:rPr>
          <w:rFonts w:ascii="Arial" w:hAnsi="Arial" w:cs="Arial"/>
          <w:lang w:val="cs-CZ"/>
        </w:rPr>
        <w:t xml:space="preserve"> Jestliže učiní dva uchazeči nabídku ve stejné výši, pak bude konáno druhé kolo nabídky, jehož se zúčastní pouze tito dva uchazeči. Pro toto druhé kolo výběrového řízení platí stejn</w:t>
      </w:r>
      <w:r w:rsidR="004709F1" w:rsidRPr="005F1D1D">
        <w:rPr>
          <w:rFonts w:ascii="Arial" w:hAnsi="Arial" w:cs="Arial"/>
          <w:lang w:val="cs-CZ"/>
        </w:rPr>
        <w:t>á</w:t>
      </w:r>
      <w:r w:rsidR="00CF5852" w:rsidRPr="005F1D1D">
        <w:rPr>
          <w:rFonts w:ascii="Arial" w:hAnsi="Arial" w:cs="Arial"/>
          <w:lang w:val="cs-CZ"/>
        </w:rPr>
        <w:t xml:space="preserve"> pravidla jako pro kolo první, oba uchazeči jsou však povinni učinit nabídku vyšší než </w:t>
      </w:r>
      <w:r w:rsidR="00DF612D" w:rsidRPr="005F1D1D">
        <w:rPr>
          <w:rFonts w:ascii="Arial" w:hAnsi="Arial" w:cs="Arial"/>
          <w:lang w:val="cs-CZ"/>
        </w:rPr>
        <w:t xml:space="preserve">v kole prvním, v opačném případě by byla nabídka považována za neplatnou. </w:t>
      </w:r>
      <w:r w:rsidR="00F564CB" w:rsidRPr="005F1D1D">
        <w:rPr>
          <w:rFonts w:ascii="Arial" w:hAnsi="Arial" w:cs="Arial"/>
          <w:lang w:val="cs-CZ"/>
        </w:rPr>
        <w:t>Jestliže vítězný uchazeč odmítne</w:t>
      </w:r>
      <w:r w:rsidR="00597C23" w:rsidRPr="005F1D1D">
        <w:rPr>
          <w:rFonts w:ascii="Arial" w:hAnsi="Arial" w:cs="Arial"/>
          <w:lang w:val="cs-CZ"/>
        </w:rPr>
        <w:t xml:space="preserve"> uzavřít dohodu o složení blokovacího depozit</w:t>
      </w:r>
      <w:r w:rsidR="00905B2A">
        <w:rPr>
          <w:rFonts w:ascii="Arial" w:hAnsi="Arial" w:cs="Arial"/>
          <w:lang w:val="cs-CZ"/>
        </w:rPr>
        <w:t>a</w:t>
      </w:r>
      <w:r w:rsidR="00597C23" w:rsidRPr="005F1D1D">
        <w:rPr>
          <w:rFonts w:ascii="Arial" w:hAnsi="Arial" w:cs="Arial"/>
          <w:lang w:val="cs-CZ"/>
        </w:rPr>
        <w:t>, bude ohledně dané</w:t>
      </w:r>
      <w:r w:rsidR="004709F1" w:rsidRPr="005F1D1D">
        <w:rPr>
          <w:rFonts w:ascii="Arial" w:hAnsi="Arial" w:cs="Arial"/>
          <w:lang w:val="cs-CZ"/>
        </w:rPr>
        <w:t xml:space="preserve">ho </w:t>
      </w:r>
      <w:r w:rsidR="00597C23" w:rsidRPr="005F1D1D">
        <w:rPr>
          <w:rFonts w:ascii="Arial" w:hAnsi="Arial" w:cs="Arial"/>
          <w:lang w:val="cs-CZ"/>
        </w:rPr>
        <w:t>pozemku výběrové řízení opakováno, přičemž výše uvedený vítězný uchazeč</w:t>
      </w:r>
      <w:r w:rsidR="005F1D1D" w:rsidRPr="005F1D1D">
        <w:rPr>
          <w:rFonts w:ascii="Arial" w:hAnsi="Arial" w:cs="Arial"/>
          <w:lang w:val="cs-CZ"/>
        </w:rPr>
        <w:t>,</w:t>
      </w:r>
      <w:r w:rsidR="00597C23" w:rsidRPr="005F1D1D">
        <w:rPr>
          <w:rFonts w:ascii="Arial" w:hAnsi="Arial" w:cs="Arial"/>
          <w:lang w:val="cs-CZ"/>
        </w:rPr>
        <w:t xml:space="preserve"> který odmítl uzavřít na výzvu dohodu o složení blokovacího depozita</w:t>
      </w:r>
      <w:r w:rsidR="00905B2A">
        <w:rPr>
          <w:rFonts w:ascii="Arial" w:hAnsi="Arial" w:cs="Arial"/>
          <w:lang w:val="cs-CZ"/>
        </w:rPr>
        <w:t>,</w:t>
      </w:r>
      <w:r w:rsidR="00597C23" w:rsidRPr="005F1D1D">
        <w:rPr>
          <w:rFonts w:ascii="Arial" w:hAnsi="Arial" w:cs="Arial"/>
          <w:lang w:val="cs-CZ"/>
        </w:rPr>
        <w:t xml:space="preserve"> bude z účasti na takovémto opakovaném výběrovém řízení vyloučen. </w:t>
      </w:r>
      <w:r w:rsidR="00DA643B" w:rsidRPr="005F1D1D">
        <w:rPr>
          <w:rFonts w:ascii="Arial" w:hAnsi="Arial" w:cs="Arial"/>
          <w:lang w:val="cs-CZ"/>
        </w:rPr>
        <w:t>Před uzavřením dohody o složení blokovacího depozita je vítězný uchazeč povinen sdělit starostovi obce</w:t>
      </w:r>
      <w:r w:rsidR="00E43288" w:rsidRPr="005F1D1D">
        <w:rPr>
          <w:rFonts w:ascii="Arial" w:hAnsi="Arial" w:cs="Arial"/>
          <w:lang w:val="cs-CZ"/>
        </w:rPr>
        <w:t>,</w:t>
      </w:r>
      <w:r w:rsidR="00DA643B" w:rsidRPr="005F1D1D">
        <w:rPr>
          <w:rFonts w:ascii="Arial" w:hAnsi="Arial" w:cs="Arial"/>
          <w:lang w:val="cs-CZ"/>
        </w:rPr>
        <w:t xml:space="preserve"> zda hodlá financovat úhradu kupní ceny výlučně z vlastních zdrojů nebo zda požaduje zřízení zástavního práva smluvního a souvisejících práv ve prospěch banky</w:t>
      </w:r>
      <w:r w:rsidR="00905B2A">
        <w:rPr>
          <w:rFonts w:ascii="Arial" w:hAnsi="Arial" w:cs="Arial"/>
          <w:lang w:val="cs-CZ"/>
        </w:rPr>
        <w:t>,</w:t>
      </w:r>
      <w:r w:rsidR="00DA643B" w:rsidRPr="005F1D1D">
        <w:rPr>
          <w:rFonts w:ascii="Arial" w:hAnsi="Arial" w:cs="Arial"/>
          <w:lang w:val="cs-CZ"/>
        </w:rPr>
        <w:t xml:space="preserve"> která poskytne zájemci hypoteční úvěr.</w:t>
      </w:r>
    </w:p>
    <w:p w14:paraId="0358BA18" w14:textId="2D90CC42" w:rsidR="005F1D1D" w:rsidRDefault="00DA643B" w:rsidP="005F1D1D">
      <w:pPr>
        <w:pStyle w:val="Odstavecseseznamem"/>
        <w:numPr>
          <w:ilvl w:val="0"/>
          <w:numId w:val="10"/>
        </w:numPr>
        <w:spacing w:before="120"/>
        <w:ind w:left="851" w:hanging="284"/>
        <w:contextualSpacing w:val="0"/>
        <w:jc w:val="both"/>
        <w:rPr>
          <w:rFonts w:ascii="Arial" w:hAnsi="Arial" w:cs="Arial"/>
          <w:lang w:val="cs-CZ"/>
        </w:rPr>
      </w:pPr>
      <w:r w:rsidRPr="005F1D1D">
        <w:rPr>
          <w:rFonts w:ascii="Arial" w:hAnsi="Arial" w:cs="Arial"/>
          <w:lang w:val="cs-CZ"/>
        </w:rPr>
        <w:t>Následně zastupitelstvo Obce Bělotín přistoupí k hlasování o udělení souhlasu s uzavřením dohody o složení blokovacího depozit</w:t>
      </w:r>
      <w:r w:rsidR="00905B2A">
        <w:rPr>
          <w:rFonts w:ascii="Arial" w:hAnsi="Arial" w:cs="Arial"/>
          <w:lang w:val="cs-CZ"/>
        </w:rPr>
        <w:t>a</w:t>
      </w:r>
      <w:r w:rsidRPr="005F1D1D">
        <w:rPr>
          <w:rFonts w:ascii="Arial" w:hAnsi="Arial" w:cs="Arial"/>
          <w:lang w:val="cs-CZ"/>
        </w:rPr>
        <w:t xml:space="preserve"> s vítězným zájemcem a realitním zprostředkovatelem, dále s uzavřením kupní smlouvy a smlouvy o advokátní úschově ohledně předmětné</w:t>
      </w:r>
      <w:r w:rsidR="00905B2A">
        <w:rPr>
          <w:rFonts w:ascii="Arial" w:hAnsi="Arial" w:cs="Arial"/>
          <w:lang w:val="cs-CZ"/>
        </w:rPr>
        <w:t xml:space="preserve">ho </w:t>
      </w:r>
      <w:r w:rsidRPr="005F1D1D">
        <w:rPr>
          <w:rFonts w:ascii="Arial" w:hAnsi="Arial" w:cs="Arial"/>
          <w:lang w:val="cs-CZ"/>
        </w:rPr>
        <w:t>pozemku za kupní cenu nabídnutou vítězným uchazečem</w:t>
      </w:r>
      <w:r w:rsidR="00905B2A">
        <w:rPr>
          <w:rFonts w:ascii="Arial" w:hAnsi="Arial" w:cs="Arial"/>
          <w:lang w:val="cs-CZ"/>
        </w:rPr>
        <w:t>,</w:t>
      </w:r>
      <w:r w:rsidRPr="005F1D1D">
        <w:rPr>
          <w:rFonts w:ascii="Arial" w:hAnsi="Arial" w:cs="Arial"/>
          <w:lang w:val="cs-CZ"/>
        </w:rPr>
        <w:t xml:space="preserve"> a v</w:t>
      </w:r>
      <w:r w:rsidR="00905B2A">
        <w:rPr>
          <w:rFonts w:ascii="Arial" w:hAnsi="Arial" w:cs="Arial"/>
          <w:lang w:val="cs-CZ"/>
        </w:rPr>
        <w:t> </w:t>
      </w:r>
      <w:r w:rsidRPr="005F1D1D">
        <w:rPr>
          <w:rFonts w:ascii="Arial" w:hAnsi="Arial" w:cs="Arial"/>
          <w:lang w:val="cs-CZ"/>
        </w:rPr>
        <w:t>případě</w:t>
      </w:r>
      <w:r w:rsidR="00905B2A">
        <w:rPr>
          <w:rFonts w:ascii="Arial" w:hAnsi="Arial" w:cs="Arial"/>
          <w:lang w:val="cs-CZ"/>
        </w:rPr>
        <w:t>,</w:t>
      </w:r>
      <w:r w:rsidRPr="005F1D1D">
        <w:rPr>
          <w:rFonts w:ascii="Arial" w:hAnsi="Arial" w:cs="Arial"/>
          <w:lang w:val="cs-CZ"/>
        </w:rPr>
        <w:t xml:space="preserve"> že </w:t>
      </w:r>
      <w:r w:rsidR="00E40454" w:rsidRPr="005F1D1D">
        <w:rPr>
          <w:rFonts w:ascii="Arial" w:hAnsi="Arial" w:cs="Arial"/>
          <w:lang w:val="cs-CZ"/>
        </w:rPr>
        <w:t xml:space="preserve">uchazeč uvedl že hodlá na koupi </w:t>
      </w:r>
      <w:r w:rsidR="00EE2947" w:rsidRPr="005F1D1D">
        <w:rPr>
          <w:rFonts w:ascii="Arial" w:hAnsi="Arial" w:cs="Arial"/>
          <w:lang w:val="cs-CZ"/>
        </w:rPr>
        <w:t>pozemku</w:t>
      </w:r>
      <w:r w:rsidR="00E40454" w:rsidRPr="005F1D1D">
        <w:rPr>
          <w:rFonts w:ascii="Arial" w:hAnsi="Arial" w:cs="Arial"/>
          <w:lang w:val="cs-CZ"/>
        </w:rPr>
        <w:t xml:space="preserve"> čerpat úvěr</w:t>
      </w:r>
      <w:r w:rsidR="00E43288" w:rsidRPr="005F1D1D">
        <w:rPr>
          <w:rFonts w:ascii="Arial" w:hAnsi="Arial" w:cs="Arial"/>
          <w:lang w:val="cs-CZ"/>
        </w:rPr>
        <w:t>,</w:t>
      </w:r>
      <w:r w:rsidR="00E40454" w:rsidRPr="005F1D1D">
        <w:rPr>
          <w:rFonts w:ascii="Arial" w:hAnsi="Arial" w:cs="Arial"/>
          <w:lang w:val="cs-CZ"/>
        </w:rPr>
        <w:t xml:space="preserve"> též </w:t>
      </w:r>
      <w:r w:rsidR="00E43288" w:rsidRPr="005F1D1D">
        <w:rPr>
          <w:rFonts w:ascii="Arial" w:hAnsi="Arial" w:cs="Arial"/>
          <w:lang w:val="cs-CZ"/>
        </w:rPr>
        <w:t xml:space="preserve">s uzavřením </w:t>
      </w:r>
      <w:r w:rsidR="00E40454" w:rsidRPr="005F1D1D">
        <w:rPr>
          <w:rFonts w:ascii="Arial" w:hAnsi="Arial" w:cs="Arial"/>
          <w:lang w:val="cs-CZ"/>
        </w:rPr>
        <w:t>zástavní smlouv</w:t>
      </w:r>
      <w:r w:rsidR="00E43288" w:rsidRPr="005F1D1D">
        <w:rPr>
          <w:rFonts w:ascii="Arial" w:hAnsi="Arial" w:cs="Arial"/>
          <w:lang w:val="cs-CZ"/>
        </w:rPr>
        <w:t>y</w:t>
      </w:r>
      <w:r w:rsidR="00E40454" w:rsidRPr="005F1D1D">
        <w:rPr>
          <w:rFonts w:ascii="Arial" w:hAnsi="Arial" w:cs="Arial"/>
          <w:lang w:val="cs-CZ"/>
        </w:rPr>
        <w:t>.</w:t>
      </w:r>
      <w:r w:rsidR="00EE2947" w:rsidRPr="005F1D1D">
        <w:rPr>
          <w:rFonts w:ascii="Arial" w:hAnsi="Arial" w:cs="Arial"/>
          <w:lang w:val="cs-CZ"/>
        </w:rPr>
        <w:t xml:space="preserve"> </w:t>
      </w:r>
      <w:r w:rsidR="00235A76" w:rsidRPr="005F1D1D">
        <w:rPr>
          <w:rFonts w:ascii="Arial" w:hAnsi="Arial" w:cs="Arial"/>
          <w:lang w:val="cs-CZ"/>
        </w:rPr>
        <w:t>Hlasování o udělení souhlasu s uzavřením zástavní smlouvy může být předmětem hlasování na samostatně konaném zastupitelstvu obce v pozdějším termínu, v návaznosti na proces vyřizování a schvalování úvěrů těch uchazečů, kteří se pro tento způsob úhrady kupní ceny rozhodli.</w:t>
      </w:r>
    </w:p>
    <w:p w14:paraId="4FA39CA4" w14:textId="2FC6C6C5" w:rsidR="005F1D1D" w:rsidRDefault="00E40454" w:rsidP="005F1D1D">
      <w:pPr>
        <w:pStyle w:val="Odstavecseseznamem"/>
        <w:numPr>
          <w:ilvl w:val="0"/>
          <w:numId w:val="10"/>
        </w:numPr>
        <w:spacing w:before="120"/>
        <w:ind w:left="851" w:hanging="284"/>
        <w:contextualSpacing w:val="0"/>
        <w:jc w:val="both"/>
        <w:rPr>
          <w:rFonts w:ascii="Arial" w:hAnsi="Arial" w:cs="Arial"/>
          <w:lang w:val="cs-CZ"/>
        </w:rPr>
      </w:pPr>
      <w:r w:rsidRPr="005F1D1D">
        <w:rPr>
          <w:rFonts w:ascii="Arial" w:hAnsi="Arial" w:cs="Arial"/>
          <w:lang w:val="cs-CZ"/>
        </w:rPr>
        <w:t>Po odsouhlasení zastupitelstvem obce bude přistoupeno k uzavření dohody o složení blokovacího depozit</w:t>
      </w:r>
      <w:r w:rsidR="00905B2A">
        <w:rPr>
          <w:rFonts w:ascii="Arial" w:hAnsi="Arial" w:cs="Arial"/>
          <w:lang w:val="cs-CZ"/>
        </w:rPr>
        <w:t>a</w:t>
      </w:r>
      <w:r w:rsidRPr="005F1D1D">
        <w:rPr>
          <w:rFonts w:ascii="Arial" w:hAnsi="Arial" w:cs="Arial"/>
          <w:lang w:val="cs-CZ"/>
        </w:rPr>
        <w:t>.</w:t>
      </w:r>
    </w:p>
    <w:p w14:paraId="0E7B8F6E" w14:textId="3D0BEC4C" w:rsidR="005F1D1D" w:rsidRPr="005F1D1D" w:rsidRDefault="00E40454" w:rsidP="005F1D1D">
      <w:pPr>
        <w:pStyle w:val="Odstavecseseznamem"/>
        <w:numPr>
          <w:ilvl w:val="0"/>
          <w:numId w:val="10"/>
        </w:numPr>
        <w:spacing w:before="120"/>
        <w:ind w:left="851" w:hanging="284"/>
        <w:contextualSpacing w:val="0"/>
        <w:jc w:val="both"/>
        <w:rPr>
          <w:rFonts w:ascii="Arial" w:hAnsi="Arial" w:cs="Arial"/>
          <w:lang w:val="cs-CZ"/>
        </w:rPr>
      </w:pPr>
      <w:r w:rsidRPr="005F1D1D">
        <w:rPr>
          <w:rFonts w:ascii="Arial" w:hAnsi="Arial" w:cs="Arial"/>
          <w:lang w:val="cs-CZ"/>
        </w:rPr>
        <w:t xml:space="preserve">Výše uvedený postup bude proveden </w:t>
      </w:r>
      <w:r w:rsidR="00E43288" w:rsidRPr="005F1D1D">
        <w:rPr>
          <w:rFonts w:ascii="Arial" w:hAnsi="Arial" w:cs="Arial"/>
          <w:lang w:val="cs-CZ"/>
        </w:rPr>
        <w:t xml:space="preserve">postupně </w:t>
      </w:r>
      <w:r w:rsidRPr="005F1D1D">
        <w:rPr>
          <w:rFonts w:ascii="Arial" w:hAnsi="Arial" w:cs="Arial"/>
          <w:lang w:val="cs-CZ"/>
        </w:rPr>
        <w:t>ohledně všech pozemků</w:t>
      </w:r>
      <w:r w:rsidR="00905B2A">
        <w:rPr>
          <w:rFonts w:ascii="Arial" w:hAnsi="Arial" w:cs="Arial"/>
          <w:lang w:val="cs-CZ"/>
        </w:rPr>
        <w:t>,</w:t>
      </w:r>
      <w:r w:rsidRPr="005F1D1D">
        <w:rPr>
          <w:rFonts w:ascii="Arial" w:hAnsi="Arial" w:cs="Arial"/>
          <w:lang w:val="cs-CZ"/>
        </w:rPr>
        <w:t xml:space="preserve"> jejichž prodej je zamýšlen</w:t>
      </w:r>
      <w:r w:rsidR="00E43288" w:rsidRPr="005F1D1D">
        <w:rPr>
          <w:rFonts w:ascii="Arial" w:hAnsi="Arial" w:cs="Arial"/>
          <w:lang w:val="cs-CZ"/>
        </w:rPr>
        <w:t xml:space="preserve"> v rámci daného výběrového řízení</w:t>
      </w:r>
      <w:r w:rsidRPr="005F1D1D">
        <w:rPr>
          <w:rFonts w:ascii="Arial" w:hAnsi="Arial" w:cs="Arial"/>
          <w:lang w:val="cs-CZ"/>
        </w:rPr>
        <w:t>.</w:t>
      </w:r>
    </w:p>
    <w:p w14:paraId="42D0B386" w14:textId="77777777" w:rsidR="005F1D1D" w:rsidRDefault="00C47D95" w:rsidP="008D463A">
      <w:pPr>
        <w:pStyle w:val="Odstavecseseznamem"/>
        <w:numPr>
          <w:ilvl w:val="0"/>
          <w:numId w:val="13"/>
        </w:numPr>
        <w:spacing w:before="120"/>
        <w:ind w:left="284" w:hanging="284"/>
        <w:contextualSpacing w:val="0"/>
        <w:jc w:val="both"/>
        <w:rPr>
          <w:rFonts w:ascii="Arial" w:hAnsi="Arial" w:cs="Arial"/>
          <w:lang w:val="cs-CZ"/>
        </w:rPr>
      </w:pPr>
      <w:r w:rsidRPr="005F1D1D">
        <w:rPr>
          <w:rFonts w:ascii="Arial" w:hAnsi="Arial" w:cs="Arial"/>
          <w:lang w:val="cs-CZ"/>
        </w:rPr>
        <w:t>Uchazeči</w:t>
      </w:r>
      <w:r w:rsidR="00DF612D" w:rsidRPr="005F1D1D">
        <w:rPr>
          <w:rFonts w:ascii="Arial" w:hAnsi="Arial" w:cs="Arial"/>
          <w:lang w:val="cs-CZ"/>
        </w:rPr>
        <w:t xml:space="preserve"> tímto udělují Obci Bělotín s</w:t>
      </w:r>
      <w:r w:rsidR="0077440D" w:rsidRPr="005F1D1D">
        <w:rPr>
          <w:rFonts w:ascii="Arial" w:hAnsi="Arial" w:cs="Arial"/>
          <w:lang w:val="cs-CZ"/>
        </w:rPr>
        <w:t>ouhlas s</w:t>
      </w:r>
      <w:r w:rsidR="00DF612D" w:rsidRPr="005F1D1D">
        <w:rPr>
          <w:rFonts w:ascii="Arial" w:hAnsi="Arial" w:cs="Arial"/>
          <w:lang w:val="cs-CZ"/>
        </w:rPr>
        <w:t xml:space="preserve"> použitím a </w:t>
      </w:r>
      <w:r w:rsidR="0077440D" w:rsidRPr="005F1D1D">
        <w:rPr>
          <w:rFonts w:ascii="Arial" w:hAnsi="Arial" w:cs="Arial"/>
          <w:lang w:val="cs-CZ"/>
        </w:rPr>
        <w:t>zpracováním osobních údajů</w:t>
      </w:r>
      <w:r w:rsidR="00DF612D" w:rsidRPr="005F1D1D">
        <w:rPr>
          <w:rFonts w:ascii="Arial" w:hAnsi="Arial" w:cs="Arial"/>
          <w:lang w:val="cs-CZ"/>
        </w:rPr>
        <w:t>, jak je podrobně uvedeno v </w:t>
      </w:r>
      <w:r w:rsidR="00DF612D" w:rsidRPr="005F1D1D">
        <w:rPr>
          <w:rFonts w:ascii="Arial" w:hAnsi="Arial" w:cs="Arial"/>
          <w:b/>
          <w:u w:val="single"/>
          <w:lang w:val="cs-CZ"/>
        </w:rPr>
        <w:t xml:space="preserve">Příloze č. </w:t>
      </w:r>
      <w:r w:rsidR="004709F1" w:rsidRPr="005F1D1D">
        <w:rPr>
          <w:rFonts w:ascii="Arial" w:hAnsi="Arial" w:cs="Arial"/>
          <w:b/>
          <w:u w:val="single"/>
          <w:lang w:val="cs-CZ"/>
        </w:rPr>
        <w:t>3</w:t>
      </w:r>
      <w:r w:rsidR="00DF612D" w:rsidRPr="005F1D1D">
        <w:rPr>
          <w:rFonts w:ascii="Arial" w:hAnsi="Arial" w:cs="Arial"/>
          <w:lang w:val="cs-CZ"/>
        </w:rPr>
        <w:t xml:space="preserve"> těchto pravidel.</w:t>
      </w:r>
    </w:p>
    <w:p w14:paraId="47B8FACB" w14:textId="7E117A68" w:rsidR="005F1D1D" w:rsidRDefault="0077440D" w:rsidP="008D463A">
      <w:pPr>
        <w:pStyle w:val="Odstavecseseznamem"/>
        <w:numPr>
          <w:ilvl w:val="0"/>
          <w:numId w:val="13"/>
        </w:numPr>
        <w:spacing w:before="120"/>
        <w:ind w:left="284" w:hanging="284"/>
        <w:contextualSpacing w:val="0"/>
        <w:jc w:val="both"/>
        <w:rPr>
          <w:rFonts w:ascii="Arial" w:hAnsi="Arial" w:cs="Arial"/>
          <w:lang w:val="cs-CZ"/>
        </w:rPr>
      </w:pPr>
      <w:r w:rsidRPr="005F1D1D">
        <w:rPr>
          <w:rFonts w:ascii="Arial" w:hAnsi="Arial" w:cs="Arial"/>
          <w:lang w:val="cs-CZ"/>
        </w:rPr>
        <w:t>T</w:t>
      </w:r>
      <w:r w:rsidR="004709F1" w:rsidRPr="005F1D1D">
        <w:rPr>
          <w:rFonts w:ascii="Arial" w:hAnsi="Arial" w:cs="Arial"/>
          <w:lang w:val="cs-CZ"/>
        </w:rPr>
        <w:t>a</w:t>
      </w:r>
      <w:r w:rsidRPr="005F1D1D">
        <w:rPr>
          <w:rFonts w:ascii="Arial" w:hAnsi="Arial" w:cs="Arial"/>
          <w:lang w:val="cs-CZ"/>
        </w:rPr>
        <w:t>to pravidla výběrového řízení byl</w:t>
      </w:r>
      <w:r w:rsidR="004709F1" w:rsidRPr="005F1D1D">
        <w:rPr>
          <w:rFonts w:ascii="Arial" w:hAnsi="Arial" w:cs="Arial"/>
          <w:lang w:val="cs-CZ"/>
        </w:rPr>
        <w:t>a</w:t>
      </w:r>
      <w:r w:rsidRPr="005F1D1D">
        <w:rPr>
          <w:rFonts w:ascii="Arial" w:hAnsi="Arial" w:cs="Arial"/>
          <w:lang w:val="cs-CZ"/>
        </w:rPr>
        <w:t xml:space="preserve"> projednán</w:t>
      </w:r>
      <w:r w:rsidR="004709F1" w:rsidRPr="005F1D1D">
        <w:rPr>
          <w:rFonts w:ascii="Arial" w:hAnsi="Arial" w:cs="Arial"/>
          <w:lang w:val="cs-CZ"/>
        </w:rPr>
        <w:t>a</w:t>
      </w:r>
      <w:r w:rsidRPr="005F1D1D">
        <w:rPr>
          <w:rFonts w:ascii="Arial" w:hAnsi="Arial" w:cs="Arial"/>
          <w:lang w:val="cs-CZ"/>
        </w:rPr>
        <w:t>, odsouhlasen</w:t>
      </w:r>
      <w:r w:rsidR="004709F1" w:rsidRPr="005F1D1D">
        <w:rPr>
          <w:rFonts w:ascii="Arial" w:hAnsi="Arial" w:cs="Arial"/>
          <w:lang w:val="cs-CZ"/>
        </w:rPr>
        <w:t>a</w:t>
      </w:r>
      <w:r w:rsidRPr="005F1D1D">
        <w:rPr>
          <w:rFonts w:ascii="Arial" w:hAnsi="Arial" w:cs="Arial"/>
          <w:lang w:val="cs-CZ"/>
        </w:rPr>
        <w:t xml:space="preserve"> a schválen</w:t>
      </w:r>
      <w:r w:rsidR="004709F1" w:rsidRPr="005F1D1D">
        <w:rPr>
          <w:rFonts w:ascii="Arial" w:hAnsi="Arial" w:cs="Arial"/>
          <w:lang w:val="cs-CZ"/>
        </w:rPr>
        <w:t>a</w:t>
      </w:r>
      <w:r w:rsidRPr="005F1D1D">
        <w:rPr>
          <w:rFonts w:ascii="Arial" w:hAnsi="Arial" w:cs="Arial"/>
          <w:lang w:val="cs-CZ"/>
        </w:rPr>
        <w:t xml:space="preserve"> zastupitelstvem Obce Bělotín konan</w:t>
      </w:r>
      <w:r w:rsidR="00905B2A">
        <w:rPr>
          <w:rFonts w:ascii="Arial" w:hAnsi="Arial" w:cs="Arial"/>
          <w:lang w:val="cs-CZ"/>
        </w:rPr>
        <w:t>ým</w:t>
      </w:r>
      <w:r w:rsidRPr="005F1D1D">
        <w:rPr>
          <w:rFonts w:ascii="Arial" w:hAnsi="Arial" w:cs="Arial"/>
          <w:lang w:val="cs-CZ"/>
        </w:rPr>
        <w:t xml:space="preserve"> dne</w:t>
      </w:r>
      <w:r w:rsidR="00E43288" w:rsidRPr="005F1D1D">
        <w:rPr>
          <w:rFonts w:ascii="Arial" w:hAnsi="Arial" w:cs="Arial"/>
          <w:lang w:val="cs-CZ"/>
        </w:rPr>
        <w:t xml:space="preserve"> 1</w:t>
      </w:r>
      <w:r w:rsidR="004709F1" w:rsidRPr="005F1D1D">
        <w:rPr>
          <w:rFonts w:ascii="Arial" w:hAnsi="Arial" w:cs="Arial"/>
          <w:lang w:val="cs-CZ"/>
        </w:rPr>
        <w:t>4</w:t>
      </w:r>
      <w:r w:rsidR="00E43288" w:rsidRPr="005F1D1D">
        <w:rPr>
          <w:rFonts w:ascii="Arial" w:hAnsi="Arial" w:cs="Arial"/>
          <w:lang w:val="cs-CZ"/>
        </w:rPr>
        <w:t>. 6. 202</w:t>
      </w:r>
      <w:r w:rsidR="004709F1" w:rsidRPr="005F1D1D">
        <w:rPr>
          <w:rFonts w:ascii="Arial" w:hAnsi="Arial" w:cs="Arial"/>
          <w:lang w:val="cs-CZ"/>
        </w:rPr>
        <w:t>2</w:t>
      </w:r>
      <w:r w:rsidRPr="005F1D1D">
        <w:rPr>
          <w:rFonts w:ascii="Arial" w:hAnsi="Arial" w:cs="Arial"/>
          <w:lang w:val="cs-CZ"/>
        </w:rPr>
        <w:t>.</w:t>
      </w:r>
    </w:p>
    <w:p w14:paraId="7AACB19C" w14:textId="238499AC" w:rsidR="00531250" w:rsidRDefault="0077440D" w:rsidP="00531250">
      <w:pPr>
        <w:pStyle w:val="Odstavecseseznamem"/>
        <w:numPr>
          <w:ilvl w:val="0"/>
          <w:numId w:val="13"/>
        </w:numPr>
        <w:spacing w:before="120"/>
        <w:ind w:left="284" w:hanging="284"/>
        <w:contextualSpacing w:val="0"/>
        <w:jc w:val="both"/>
        <w:rPr>
          <w:rFonts w:ascii="Arial" w:hAnsi="Arial" w:cs="Arial"/>
          <w:lang w:val="cs-CZ"/>
        </w:rPr>
      </w:pPr>
      <w:r w:rsidRPr="005F1D1D">
        <w:rPr>
          <w:rFonts w:ascii="Arial" w:hAnsi="Arial" w:cs="Arial"/>
          <w:lang w:val="cs-CZ"/>
        </w:rPr>
        <w:t>T</w:t>
      </w:r>
      <w:r w:rsidR="004709F1" w:rsidRPr="005F1D1D">
        <w:rPr>
          <w:rFonts w:ascii="Arial" w:hAnsi="Arial" w:cs="Arial"/>
          <w:lang w:val="cs-CZ"/>
        </w:rPr>
        <w:t>a</w:t>
      </w:r>
      <w:r w:rsidRPr="005F1D1D">
        <w:rPr>
          <w:rFonts w:ascii="Arial" w:hAnsi="Arial" w:cs="Arial"/>
          <w:lang w:val="cs-CZ"/>
        </w:rPr>
        <w:t>to pravidla výběrového řízení byl</w:t>
      </w:r>
      <w:r w:rsidR="004709F1" w:rsidRPr="005F1D1D">
        <w:rPr>
          <w:rFonts w:ascii="Arial" w:hAnsi="Arial" w:cs="Arial"/>
          <w:lang w:val="cs-CZ"/>
        </w:rPr>
        <w:t>a</w:t>
      </w:r>
      <w:r w:rsidRPr="005F1D1D">
        <w:rPr>
          <w:rFonts w:ascii="Arial" w:hAnsi="Arial" w:cs="Arial"/>
          <w:lang w:val="cs-CZ"/>
        </w:rPr>
        <w:t xml:space="preserve"> </w:t>
      </w:r>
      <w:r w:rsidR="003865D6" w:rsidRPr="005F1D1D">
        <w:rPr>
          <w:rFonts w:ascii="Arial" w:hAnsi="Arial" w:cs="Arial"/>
          <w:lang w:val="cs-CZ"/>
        </w:rPr>
        <w:t>zveřejněn</w:t>
      </w:r>
      <w:r w:rsidR="004709F1" w:rsidRPr="005F1D1D">
        <w:rPr>
          <w:rFonts w:ascii="Arial" w:hAnsi="Arial" w:cs="Arial"/>
          <w:lang w:val="cs-CZ"/>
        </w:rPr>
        <w:t>a</w:t>
      </w:r>
      <w:r w:rsidR="003865D6" w:rsidRPr="005F1D1D">
        <w:rPr>
          <w:rFonts w:ascii="Arial" w:hAnsi="Arial" w:cs="Arial"/>
          <w:lang w:val="cs-CZ"/>
        </w:rPr>
        <w:t xml:space="preserve"> na úřední desce Obce Bělotín ode dne </w:t>
      </w:r>
      <w:r w:rsidR="00531250">
        <w:rPr>
          <w:rFonts w:ascii="Arial" w:hAnsi="Arial" w:cs="Arial"/>
          <w:lang w:val="cs-CZ"/>
        </w:rPr>
        <w:t>2</w:t>
      </w:r>
      <w:r w:rsidR="00C97E11">
        <w:rPr>
          <w:rFonts w:ascii="Arial" w:hAnsi="Arial" w:cs="Arial"/>
          <w:lang w:val="cs-CZ"/>
        </w:rPr>
        <w:t>6</w:t>
      </w:r>
      <w:r w:rsidR="00531250">
        <w:rPr>
          <w:rFonts w:ascii="Arial" w:hAnsi="Arial" w:cs="Arial"/>
          <w:lang w:val="cs-CZ"/>
        </w:rPr>
        <w:t>. 5. 2022</w:t>
      </w:r>
      <w:r w:rsidR="004D0F88" w:rsidRPr="005F1D1D">
        <w:rPr>
          <w:rFonts w:ascii="Arial" w:hAnsi="Arial" w:cs="Arial"/>
          <w:lang w:val="cs-CZ"/>
        </w:rPr>
        <w:t xml:space="preserve"> do dne </w:t>
      </w:r>
      <w:r w:rsidR="00F83DF1" w:rsidRPr="005F1D1D">
        <w:rPr>
          <w:rFonts w:ascii="Arial" w:hAnsi="Arial" w:cs="Arial"/>
          <w:lang w:val="cs-CZ"/>
        </w:rPr>
        <w:t>1</w:t>
      </w:r>
      <w:r w:rsidR="004709F1" w:rsidRPr="005F1D1D">
        <w:rPr>
          <w:rFonts w:ascii="Arial" w:hAnsi="Arial" w:cs="Arial"/>
          <w:lang w:val="cs-CZ"/>
        </w:rPr>
        <w:t>4</w:t>
      </w:r>
      <w:r w:rsidR="004D0F88" w:rsidRPr="005F1D1D">
        <w:rPr>
          <w:rFonts w:ascii="Arial" w:hAnsi="Arial" w:cs="Arial"/>
          <w:lang w:val="cs-CZ"/>
        </w:rPr>
        <w:t xml:space="preserve">. </w:t>
      </w:r>
      <w:r w:rsidR="00F83DF1" w:rsidRPr="005F1D1D">
        <w:rPr>
          <w:rFonts w:ascii="Arial" w:hAnsi="Arial" w:cs="Arial"/>
          <w:lang w:val="cs-CZ"/>
        </w:rPr>
        <w:t>6</w:t>
      </w:r>
      <w:r w:rsidR="004D0F88" w:rsidRPr="005F1D1D">
        <w:rPr>
          <w:rFonts w:ascii="Arial" w:hAnsi="Arial" w:cs="Arial"/>
          <w:lang w:val="cs-CZ"/>
        </w:rPr>
        <w:t>. 202</w:t>
      </w:r>
      <w:r w:rsidR="004709F1" w:rsidRPr="005F1D1D">
        <w:rPr>
          <w:rFonts w:ascii="Arial" w:hAnsi="Arial" w:cs="Arial"/>
          <w:lang w:val="cs-CZ"/>
        </w:rPr>
        <w:t>2</w:t>
      </w:r>
      <w:r w:rsidR="004D0F88" w:rsidRPr="005F1D1D">
        <w:rPr>
          <w:rFonts w:ascii="Arial" w:hAnsi="Arial" w:cs="Arial"/>
          <w:lang w:val="cs-CZ"/>
        </w:rPr>
        <w:t>.</w:t>
      </w:r>
    </w:p>
    <w:p w14:paraId="0C271975" w14:textId="77777777" w:rsidR="00531250" w:rsidRDefault="00774562" w:rsidP="00531250">
      <w:pPr>
        <w:spacing w:before="120"/>
        <w:jc w:val="both"/>
        <w:rPr>
          <w:rFonts w:ascii="Arial" w:hAnsi="Arial" w:cs="Arial"/>
          <w:lang w:val="cs-CZ"/>
        </w:rPr>
      </w:pPr>
      <w:r w:rsidRPr="00531250">
        <w:rPr>
          <w:rFonts w:ascii="Arial" w:hAnsi="Arial" w:cs="Arial"/>
          <w:lang w:val="cs-CZ"/>
        </w:rPr>
        <w:lastRenderedPageBreak/>
        <w:t>Já, níže podepsaný uchazeč</w:t>
      </w:r>
    </w:p>
    <w:p w14:paraId="19911375" w14:textId="790A75D7" w:rsidR="008D463A" w:rsidRPr="00531250" w:rsidRDefault="00531250" w:rsidP="00531250">
      <w:pPr>
        <w:spacing w:before="120"/>
        <w:jc w:val="both"/>
        <w:rPr>
          <w:rFonts w:ascii="Arial" w:hAnsi="Arial" w:cs="Arial"/>
          <w:lang w:val="cs-CZ"/>
        </w:rPr>
      </w:pPr>
      <w:r>
        <w:rPr>
          <w:rFonts w:ascii="Arial" w:hAnsi="Arial" w:cs="Arial"/>
          <w:lang w:val="cs-CZ"/>
        </w:rPr>
        <w:t>___________________________________________________________________</w:t>
      </w:r>
      <w:r w:rsidR="00774562" w:rsidRPr="00531250">
        <w:rPr>
          <w:rFonts w:ascii="Arial" w:hAnsi="Arial" w:cs="Arial"/>
          <w:lang w:val="cs-CZ"/>
        </w:rPr>
        <w:t xml:space="preserve"> </w:t>
      </w:r>
    </w:p>
    <w:p w14:paraId="40CE3E7B" w14:textId="1405C36C" w:rsidR="00774562" w:rsidRPr="00F564CB" w:rsidRDefault="00774562" w:rsidP="00774562">
      <w:pPr>
        <w:jc w:val="both"/>
        <w:rPr>
          <w:rFonts w:ascii="Arial" w:hAnsi="Arial" w:cs="Arial"/>
          <w:lang w:val="cs-CZ"/>
        </w:rPr>
      </w:pPr>
      <w:r w:rsidRPr="00F564CB">
        <w:rPr>
          <w:rFonts w:ascii="Arial" w:hAnsi="Arial" w:cs="Arial"/>
          <w:lang w:val="cs-CZ"/>
        </w:rPr>
        <w:t>(jméno a příjmení)(datum narození)(rodné číslo) (trvalé bydliště)</w:t>
      </w:r>
    </w:p>
    <w:p w14:paraId="2C7AA54D" w14:textId="3BC5CD69" w:rsidR="00774562" w:rsidRPr="00F564CB" w:rsidRDefault="00774562" w:rsidP="00774562">
      <w:pPr>
        <w:jc w:val="both"/>
        <w:rPr>
          <w:rFonts w:ascii="Arial" w:hAnsi="Arial" w:cs="Arial"/>
          <w:lang w:val="cs-CZ"/>
        </w:rPr>
      </w:pPr>
      <w:r w:rsidRPr="00F564CB">
        <w:rPr>
          <w:rFonts w:ascii="Arial" w:hAnsi="Arial" w:cs="Arial"/>
          <w:lang w:val="cs-CZ"/>
        </w:rPr>
        <w:t>Prohlašuji a svým níže připojeným podpisem stvrzuji, že jsem si t</w:t>
      </w:r>
      <w:r w:rsidR="004709F1">
        <w:rPr>
          <w:rFonts w:ascii="Arial" w:hAnsi="Arial" w:cs="Arial"/>
          <w:lang w:val="cs-CZ"/>
        </w:rPr>
        <w:t>a</w:t>
      </w:r>
      <w:r w:rsidRPr="00F564CB">
        <w:rPr>
          <w:rFonts w:ascii="Arial" w:hAnsi="Arial" w:cs="Arial"/>
          <w:lang w:val="cs-CZ"/>
        </w:rPr>
        <w:t>to pravidla včetně příloh beze zbytku přečetl, porozuměl jim, souhlasím s nimi a zavazuji se jimi řídit v tomto výběrovém řízení.</w:t>
      </w:r>
    </w:p>
    <w:p w14:paraId="106A9D58" w14:textId="6522E5B3" w:rsidR="00774562" w:rsidRPr="00F564CB" w:rsidRDefault="00774562" w:rsidP="00774562">
      <w:pPr>
        <w:jc w:val="both"/>
        <w:rPr>
          <w:rFonts w:ascii="Arial" w:hAnsi="Arial" w:cs="Arial"/>
          <w:lang w:val="cs-CZ"/>
        </w:rPr>
      </w:pPr>
    </w:p>
    <w:p w14:paraId="06D2EEBB" w14:textId="0CB64A49" w:rsidR="00774562" w:rsidRPr="00F564CB" w:rsidRDefault="00774562" w:rsidP="00774562">
      <w:pPr>
        <w:jc w:val="both"/>
        <w:rPr>
          <w:rFonts w:ascii="Arial" w:hAnsi="Arial" w:cs="Arial"/>
          <w:lang w:val="cs-CZ"/>
        </w:rPr>
      </w:pPr>
      <w:r w:rsidRPr="00F564CB">
        <w:rPr>
          <w:rFonts w:ascii="Arial" w:hAnsi="Arial" w:cs="Arial"/>
          <w:lang w:val="cs-CZ"/>
        </w:rPr>
        <w:t>V Bělotíně dne 1</w:t>
      </w:r>
      <w:r w:rsidR="004709F1">
        <w:rPr>
          <w:rFonts w:ascii="Arial" w:hAnsi="Arial" w:cs="Arial"/>
          <w:lang w:val="cs-CZ"/>
        </w:rPr>
        <w:t>4</w:t>
      </w:r>
      <w:r w:rsidRPr="00F564CB">
        <w:rPr>
          <w:rFonts w:ascii="Arial" w:hAnsi="Arial" w:cs="Arial"/>
          <w:lang w:val="cs-CZ"/>
        </w:rPr>
        <w:t>. 6. 202</w:t>
      </w:r>
      <w:r w:rsidR="004709F1">
        <w:rPr>
          <w:rFonts w:ascii="Arial" w:hAnsi="Arial" w:cs="Arial"/>
          <w:lang w:val="cs-CZ"/>
        </w:rPr>
        <w:t>2</w:t>
      </w:r>
      <w:r w:rsidRPr="00F564CB">
        <w:rPr>
          <w:rFonts w:ascii="Arial" w:hAnsi="Arial" w:cs="Arial"/>
          <w:lang w:val="cs-CZ"/>
        </w:rPr>
        <w:tab/>
      </w:r>
      <w:r w:rsidRPr="00F564CB">
        <w:rPr>
          <w:rFonts w:ascii="Arial" w:hAnsi="Arial" w:cs="Arial"/>
          <w:lang w:val="cs-CZ"/>
        </w:rPr>
        <w:tab/>
      </w:r>
      <w:r w:rsidRPr="00F564CB">
        <w:rPr>
          <w:rFonts w:ascii="Arial" w:hAnsi="Arial" w:cs="Arial"/>
          <w:lang w:val="cs-CZ"/>
        </w:rPr>
        <w:tab/>
      </w:r>
    </w:p>
    <w:p w14:paraId="386EA667" w14:textId="07F28FB1" w:rsidR="00774562" w:rsidRPr="00F564CB" w:rsidRDefault="00774562" w:rsidP="00774562">
      <w:pPr>
        <w:jc w:val="both"/>
        <w:rPr>
          <w:rFonts w:ascii="Arial" w:hAnsi="Arial" w:cs="Arial"/>
          <w:lang w:val="cs-CZ"/>
        </w:rPr>
      </w:pPr>
    </w:p>
    <w:p w14:paraId="7F7F3DB5" w14:textId="4F6F42BD" w:rsidR="00774562" w:rsidRPr="00F564CB" w:rsidRDefault="00774562" w:rsidP="00774562">
      <w:pPr>
        <w:jc w:val="both"/>
        <w:rPr>
          <w:rFonts w:ascii="Arial" w:hAnsi="Arial" w:cs="Arial"/>
          <w:lang w:val="cs-CZ"/>
        </w:rPr>
      </w:pPr>
    </w:p>
    <w:p w14:paraId="7A601B68" w14:textId="54086150" w:rsidR="00774562" w:rsidRPr="00F564CB" w:rsidRDefault="00774562" w:rsidP="00774562">
      <w:pPr>
        <w:jc w:val="both"/>
        <w:rPr>
          <w:rFonts w:ascii="Arial" w:hAnsi="Arial" w:cs="Arial"/>
          <w:lang w:val="cs-CZ"/>
        </w:rPr>
      </w:pPr>
    </w:p>
    <w:p w14:paraId="608A0FB4" w14:textId="2B895DD5" w:rsidR="00774562" w:rsidRPr="00F564CB" w:rsidRDefault="00774562" w:rsidP="00774562">
      <w:pPr>
        <w:jc w:val="both"/>
        <w:rPr>
          <w:rFonts w:ascii="Arial" w:hAnsi="Arial" w:cs="Arial"/>
          <w:lang w:val="cs-CZ"/>
        </w:rPr>
      </w:pPr>
    </w:p>
    <w:p w14:paraId="4FE18E5E" w14:textId="1B1F8BC2" w:rsidR="00774562" w:rsidRPr="00F564CB" w:rsidRDefault="00774562" w:rsidP="00774562">
      <w:pPr>
        <w:jc w:val="both"/>
        <w:rPr>
          <w:rFonts w:ascii="Arial" w:hAnsi="Arial" w:cs="Arial"/>
          <w:lang w:val="cs-CZ"/>
        </w:rPr>
      </w:pPr>
    </w:p>
    <w:p w14:paraId="244162A0" w14:textId="7B716319" w:rsidR="00774562" w:rsidRPr="00F564CB" w:rsidRDefault="00774562" w:rsidP="00774562">
      <w:pPr>
        <w:jc w:val="both"/>
        <w:rPr>
          <w:rFonts w:ascii="Arial" w:hAnsi="Arial" w:cs="Arial"/>
          <w:lang w:val="cs-CZ"/>
        </w:rPr>
      </w:pPr>
    </w:p>
    <w:p w14:paraId="47F3A128" w14:textId="687A44BC" w:rsidR="00774562" w:rsidRPr="00F564CB" w:rsidRDefault="00774562" w:rsidP="00774562">
      <w:pPr>
        <w:jc w:val="both"/>
        <w:rPr>
          <w:rFonts w:ascii="Arial" w:hAnsi="Arial" w:cs="Arial"/>
          <w:lang w:val="cs-CZ"/>
        </w:rPr>
      </w:pPr>
    </w:p>
    <w:p w14:paraId="35ABCBE5" w14:textId="1AB9E3BD" w:rsidR="00774562" w:rsidRPr="00F564CB" w:rsidRDefault="00774562" w:rsidP="00774562">
      <w:pPr>
        <w:jc w:val="both"/>
        <w:rPr>
          <w:rFonts w:ascii="Arial" w:hAnsi="Arial" w:cs="Arial"/>
          <w:lang w:val="cs-CZ"/>
        </w:rPr>
      </w:pPr>
    </w:p>
    <w:p w14:paraId="68629170" w14:textId="28727657" w:rsidR="00774562" w:rsidRPr="00F564CB" w:rsidRDefault="00774562" w:rsidP="00774562">
      <w:pPr>
        <w:jc w:val="both"/>
        <w:rPr>
          <w:rFonts w:ascii="Arial" w:hAnsi="Arial" w:cs="Arial"/>
          <w:lang w:val="cs-CZ"/>
        </w:rPr>
      </w:pPr>
    </w:p>
    <w:p w14:paraId="4A32BCB9" w14:textId="177EEC3C" w:rsidR="00774562" w:rsidRPr="00F564CB" w:rsidRDefault="00774562" w:rsidP="00774562">
      <w:pPr>
        <w:jc w:val="both"/>
        <w:rPr>
          <w:rFonts w:ascii="Arial" w:hAnsi="Arial" w:cs="Arial"/>
          <w:lang w:val="cs-CZ"/>
        </w:rPr>
      </w:pPr>
    </w:p>
    <w:p w14:paraId="7B398A44" w14:textId="697A560D" w:rsidR="00774562" w:rsidRPr="00F564CB" w:rsidRDefault="00774562" w:rsidP="00774562">
      <w:pPr>
        <w:jc w:val="both"/>
        <w:rPr>
          <w:rFonts w:ascii="Arial" w:hAnsi="Arial" w:cs="Arial"/>
          <w:lang w:val="cs-CZ"/>
        </w:rPr>
      </w:pPr>
    </w:p>
    <w:p w14:paraId="15441A99" w14:textId="70BD2C4E" w:rsidR="00774562" w:rsidRPr="00F564CB" w:rsidRDefault="00774562" w:rsidP="00774562">
      <w:pPr>
        <w:jc w:val="both"/>
        <w:rPr>
          <w:rFonts w:ascii="Arial" w:hAnsi="Arial" w:cs="Arial"/>
          <w:lang w:val="cs-CZ"/>
        </w:rPr>
      </w:pPr>
    </w:p>
    <w:p w14:paraId="2459AC8A" w14:textId="1F3CFBE2" w:rsidR="00774562" w:rsidRPr="00F564CB" w:rsidRDefault="00774562" w:rsidP="00774562">
      <w:pPr>
        <w:jc w:val="both"/>
        <w:rPr>
          <w:rFonts w:ascii="Arial" w:hAnsi="Arial" w:cs="Arial"/>
          <w:lang w:val="cs-CZ"/>
        </w:rPr>
      </w:pPr>
    </w:p>
    <w:p w14:paraId="0197C71A" w14:textId="36BDD430" w:rsidR="00774562" w:rsidRPr="00F564CB" w:rsidRDefault="00774562" w:rsidP="00774562">
      <w:pPr>
        <w:jc w:val="both"/>
        <w:rPr>
          <w:rFonts w:ascii="Arial" w:hAnsi="Arial" w:cs="Arial"/>
          <w:lang w:val="cs-CZ"/>
        </w:rPr>
      </w:pPr>
    </w:p>
    <w:p w14:paraId="2B820191" w14:textId="3582EB99" w:rsidR="00774562" w:rsidRPr="00F564CB" w:rsidRDefault="00774562" w:rsidP="00774562">
      <w:pPr>
        <w:jc w:val="both"/>
        <w:rPr>
          <w:rFonts w:ascii="Arial" w:hAnsi="Arial" w:cs="Arial"/>
          <w:lang w:val="cs-CZ"/>
        </w:rPr>
      </w:pPr>
    </w:p>
    <w:p w14:paraId="7A9510D7" w14:textId="43B3F427" w:rsidR="00774562" w:rsidRPr="00F564CB" w:rsidRDefault="00774562" w:rsidP="00774562">
      <w:pPr>
        <w:jc w:val="both"/>
        <w:rPr>
          <w:rFonts w:ascii="Arial" w:hAnsi="Arial" w:cs="Arial"/>
          <w:lang w:val="cs-CZ"/>
        </w:rPr>
      </w:pPr>
    </w:p>
    <w:p w14:paraId="69AA534F" w14:textId="464AE10E" w:rsidR="00774562" w:rsidRPr="00F564CB" w:rsidRDefault="00774562" w:rsidP="00774562">
      <w:pPr>
        <w:jc w:val="both"/>
        <w:rPr>
          <w:rFonts w:ascii="Arial" w:hAnsi="Arial" w:cs="Arial"/>
          <w:lang w:val="cs-CZ"/>
        </w:rPr>
      </w:pPr>
    </w:p>
    <w:p w14:paraId="41A8AA61" w14:textId="7E9D3256" w:rsidR="00774562" w:rsidRPr="00F564CB" w:rsidRDefault="00774562" w:rsidP="00774562">
      <w:pPr>
        <w:jc w:val="both"/>
        <w:rPr>
          <w:rFonts w:ascii="Arial" w:hAnsi="Arial" w:cs="Arial"/>
          <w:lang w:val="cs-CZ"/>
        </w:rPr>
      </w:pPr>
    </w:p>
    <w:p w14:paraId="6FA10B0B" w14:textId="1031A44D" w:rsidR="00774562" w:rsidRPr="00F564CB" w:rsidRDefault="00774562" w:rsidP="00774562">
      <w:pPr>
        <w:jc w:val="both"/>
        <w:rPr>
          <w:rFonts w:ascii="Arial" w:hAnsi="Arial" w:cs="Arial"/>
          <w:lang w:val="cs-CZ"/>
        </w:rPr>
      </w:pPr>
    </w:p>
    <w:p w14:paraId="5B78E8D3" w14:textId="4888D219" w:rsidR="00774562" w:rsidRPr="00F564CB" w:rsidRDefault="00774562" w:rsidP="00774562">
      <w:pPr>
        <w:jc w:val="both"/>
        <w:rPr>
          <w:rFonts w:ascii="Arial" w:hAnsi="Arial" w:cs="Arial"/>
          <w:lang w:val="cs-CZ"/>
        </w:rPr>
      </w:pPr>
    </w:p>
    <w:p w14:paraId="43F0F50E" w14:textId="0DF5EA1D" w:rsidR="00774562" w:rsidRPr="00F564CB" w:rsidRDefault="00774562" w:rsidP="00774562">
      <w:pPr>
        <w:jc w:val="both"/>
        <w:rPr>
          <w:rFonts w:ascii="Arial" w:hAnsi="Arial" w:cs="Arial"/>
          <w:lang w:val="cs-CZ"/>
        </w:rPr>
      </w:pPr>
    </w:p>
    <w:p w14:paraId="2E230DB6" w14:textId="11D1DB48" w:rsidR="00774562" w:rsidRPr="00F564CB" w:rsidRDefault="00774562" w:rsidP="00774562">
      <w:pPr>
        <w:jc w:val="both"/>
        <w:rPr>
          <w:rFonts w:ascii="Arial" w:hAnsi="Arial" w:cs="Arial"/>
          <w:lang w:val="cs-CZ"/>
        </w:rPr>
      </w:pPr>
    </w:p>
    <w:p w14:paraId="3AD61CAB" w14:textId="431698D9" w:rsidR="00774562" w:rsidRPr="00F564CB" w:rsidRDefault="00774562" w:rsidP="00774562">
      <w:pPr>
        <w:jc w:val="both"/>
        <w:rPr>
          <w:rFonts w:ascii="Arial" w:hAnsi="Arial" w:cs="Arial"/>
          <w:lang w:val="cs-CZ"/>
        </w:rPr>
      </w:pPr>
    </w:p>
    <w:p w14:paraId="54F296AC" w14:textId="798B1627" w:rsidR="00774562" w:rsidRPr="00F564CB" w:rsidRDefault="00774562" w:rsidP="00774562">
      <w:pPr>
        <w:jc w:val="both"/>
        <w:rPr>
          <w:rFonts w:ascii="Arial" w:hAnsi="Arial" w:cs="Arial"/>
          <w:lang w:val="cs-CZ"/>
        </w:rPr>
      </w:pPr>
    </w:p>
    <w:p w14:paraId="67DDD5EB" w14:textId="44648D09" w:rsidR="00774562" w:rsidRPr="00F564CB" w:rsidRDefault="00774562" w:rsidP="00774562">
      <w:pPr>
        <w:jc w:val="both"/>
        <w:rPr>
          <w:rFonts w:ascii="Arial" w:hAnsi="Arial" w:cs="Arial"/>
          <w:lang w:val="cs-CZ"/>
        </w:rPr>
      </w:pPr>
    </w:p>
    <w:p w14:paraId="608364FD" w14:textId="2BC62C22" w:rsidR="00774562" w:rsidRPr="00F564CB" w:rsidRDefault="00774562" w:rsidP="00774562">
      <w:pPr>
        <w:jc w:val="both"/>
        <w:rPr>
          <w:rFonts w:ascii="Arial" w:hAnsi="Arial" w:cs="Arial"/>
          <w:lang w:val="cs-CZ"/>
        </w:rPr>
      </w:pPr>
    </w:p>
    <w:p w14:paraId="6C97CF3E" w14:textId="16F674E3" w:rsidR="00774562" w:rsidRPr="00F564CB" w:rsidRDefault="00774562" w:rsidP="00774562">
      <w:pPr>
        <w:jc w:val="both"/>
        <w:rPr>
          <w:rFonts w:ascii="Arial" w:hAnsi="Arial" w:cs="Arial"/>
          <w:lang w:val="cs-CZ"/>
        </w:rPr>
      </w:pPr>
    </w:p>
    <w:p w14:paraId="07EEE995" w14:textId="5D002980" w:rsidR="00774562" w:rsidRDefault="00774562" w:rsidP="00774562">
      <w:pPr>
        <w:jc w:val="both"/>
        <w:rPr>
          <w:rFonts w:ascii="Arial" w:hAnsi="Arial" w:cs="Arial"/>
          <w:lang w:val="cs-CZ"/>
        </w:rPr>
      </w:pPr>
    </w:p>
    <w:p w14:paraId="6A4503D1" w14:textId="74B04D7A" w:rsidR="004709F1" w:rsidRDefault="004709F1" w:rsidP="00774562">
      <w:pPr>
        <w:jc w:val="both"/>
        <w:rPr>
          <w:rFonts w:ascii="Arial" w:hAnsi="Arial" w:cs="Arial"/>
          <w:lang w:val="cs-CZ"/>
        </w:rPr>
      </w:pPr>
    </w:p>
    <w:p w14:paraId="2A993862" w14:textId="5314D334" w:rsidR="004709F1" w:rsidRDefault="004709F1" w:rsidP="00774562">
      <w:pPr>
        <w:jc w:val="both"/>
        <w:rPr>
          <w:rFonts w:ascii="Arial" w:hAnsi="Arial" w:cs="Arial"/>
          <w:lang w:val="cs-CZ"/>
        </w:rPr>
      </w:pPr>
    </w:p>
    <w:p w14:paraId="60F7564B" w14:textId="0BB66460" w:rsidR="004709F1" w:rsidRDefault="004709F1" w:rsidP="00774562">
      <w:pPr>
        <w:jc w:val="both"/>
        <w:rPr>
          <w:rFonts w:ascii="Arial" w:hAnsi="Arial" w:cs="Arial"/>
          <w:lang w:val="cs-CZ"/>
        </w:rPr>
      </w:pPr>
    </w:p>
    <w:p w14:paraId="6F356447" w14:textId="6E54FAD7" w:rsidR="004709F1" w:rsidRDefault="004709F1" w:rsidP="00774562">
      <w:pPr>
        <w:jc w:val="both"/>
        <w:rPr>
          <w:rFonts w:ascii="Arial" w:hAnsi="Arial" w:cs="Arial"/>
          <w:lang w:val="cs-CZ"/>
        </w:rPr>
      </w:pPr>
    </w:p>
    <w:p w14:paraId="4D27FE78" w14:textId="125A1EE2" w:rsidR="004709F1" w:rsidRDefault="004709F1" w:rsidP="00774562">
      <w:pPr>
        <w:jc w:val="both"/>
        <w:rPr>
          <w:rFonts w:ascii="Arial" w:hAnsi="Arial" w:cs="Arial"/>
          <w:lang w:val="cs-CZ"/>
        </w:rPr>
      </w:pPr>
    </w:p>
    <w:p w14:paraId="265F7D0D" w14:textId="384D10FF" w:rsidR="004709F1" w:rsidRDefault="004709F1" w:rsidP="00774562">
      <w:pPr>
        <w:jc w:val="both"/>
        <w:rPr>
          <w:rFonts w:ascii="Arial" w:hAnsi="Arial" w:cs="Arial"/>
          <w:lang w:val="cs-CZ"/>
        </w:rPr>
      </w:pPr>
    </w:p>
    <w:p w14:paraId="7F91E618" w14:textId="1B35104C" w:rsidR="004709F1" w:rsidRDefault="004709F1" w:rsidP="00774562">
      <w:pPr>
        <w:jc w:val="both"/>
        <w:rPr>
          <w:rFonts w:ascii="Arial" w:hAnsi="Arial" w:cs="Arial"/>
          <w:lang w:val="cs-CZ"/>
        </w:rPr>
      </w:pPr>
    </w:p>
    <w:p w14:paraId="5DBEE489" w14:textId="7F524D0F" w:rsidR="004709F1" w:rsidRDefault="004709F1" w:rsidP="00774562">
      <w:pPr>
        <w:jc w:val="both"/>
        <w:rPr>
          <w:rFonts w:ascii="Arial" w:hAnsi="Arial" w:cs="Arial"/>
          <w:lang w:val="cs-CZ"/>
        </w:rPr>
      </w:pPr>
    </w:p>
    <w:p w14:paraId="13632ADE" w14:textId="77777777" w:rsidR="004709F1" w:rsidRPr="00F564CB" w:rsidRDefault="004709F1" w:rsidP="00774562">
      <w:pPr>
        <w:jc w:val="both"/>
        <w:rPr>
          <w:rFonts w:ascii="Arial" w:hAnsi="Arial" w:cs="Arial"/>
          <w:lang w:val="cs-CZ"/>
        </w:rPr>
      </w:pPr>
    </w:p>
    <w:p w14:paraId="1C9E7233" w14:textId="602FC149" w:rsidR="00774562" w:rsidRDefault="00774562" w:rsidP="00774562">
      <w:pPr>
        <w:jc w:val="both"/>
        <w:rPr>
          <w:rFonts w:ascii="Arial" w:hAnsi="Arial" w:cs="Arial"/>
          <w:lang w:val="cs-CZ"/>
        </w:rPr>
      </w:pPr>
    </w:p>
    <w:p w14:paraId="2316F599" w14:textId="42D8AD86" w:rsidR="00A92193" w:rsidRDefault="00A92193" w:rsidP="00774562">
      <w:pPr>
        <w:jc w:val="both"/>
        <w:rPr>
          <w:rFonts w:ascii="Arial" w:hAnsi="Arial" w:cs="Arial"/>
          <w:lang w:val="cs-CZ"/>
        </w:rPr>
      </w:pPr>
    </w:p>
    <w:p w14:paraId="0D85B756" w14:textId="77777777" w:rsidR="00A92193" w:rsidRPr="00F564CB" w:rsidRDefault="00A92193" w:rsidP="00774562">
      <w:pPr>
        <w:jc w:val="both"/>
        <w:rPr>
          <w:rFonts w:ascii="Arial" w:hAnsi="Arial" w:cs="Arial"/>
          <w:lang w:val="cs-CZ"/>
        </w:rPr>
      </w:pPr>
    </w:p>
    <w:p w14:paraId="79CFD27A" w14:textId="34CA89FB" w:rsidR="00774562" w:rsidRPr="00F564CB" w:rsidRDefault="00774562" w:rsidP="00774562">
      <w:pPr>
        <w:jc w:val="both"/>
        <w:rPr>
          <w:rFonts w:ascii="Arial" w:hAnsi="Arial" w:cs="Arial"/>
          <w:lang w:val="cs-CZ"/>
        </w:rPr>
      </w:pPr>
    </w:p>
    <w:p w14:paraId="591C3F2B" w14:textId="2BB03E6C" w:rsidR="00774562" w:rsidRPr="00F564CB" w:rsidRDefault="00774562" w:rsidP="00774562">
      <w:pPr>
        <w:jc w:val="both"/>
        <w:rPr>
          <w:rFonts w:ascii="Arial" w:hAnsi="Arial" w:cs="Arial"/>
          <w:lang w:val="cs-CZ"/>
        </w:rPr>
      </w:pPr>
    </w:p>
    <w:p w14:paraId="224D1F09" w14:textId="77777777" w:rsidR="00774562" w:rsidRPr="00F564CB" w:rsidRDefault="00774562" w:rsidP="00774562">
      <w:pPr>
        <w:pStyle w:val="Normln1"/>
        <w:tabs>
          <w:tab w:val="center" w:pos="2340"/>
          <w:tab w:val="center" w:pos="6660"/>
        </w:tabs>
        <w:jc w:val="center"/>
        <w:rPr>
          <w:rFonts w:ascii="Arial" w:hAnsi="Arial" w:cs="Arial"/>
          <w:b/>
          <w:lang w:val="cs-CZ"/>
        </w:rPr>
      </w:pPr>
    </w:p>
    <w:p w14:paraId="4B6EE8B4" w14:textId="05A156DF" w:rsidR="00774562" w:rsidRPr="00F564CB" w:rsidRDefault="00774562" w:rsidP="00774562">
      <w:pPr>
        <w:pStyle w:val="Normln1"/>
        <w:tabs>
          <w:tab w:val="center" w:pos="2340"/>
          <w:tab w:val="center" w:pos="6660"/>
        </w:tabs>
        <w:jc w:val="center"/>
        <w:rPr>
          <w:rFonts w:ascii="Arial" w:hAnsi="Arial" w:cs="Arial"/>
          <w:b/>
          <w:sz w:val="24"/>
          <w:szCs w:val="24"/>
          <w:lang w:val="cs-CZ"/>
        </w:rPr>
      </w:pPr>
      <w:r w:rsidRPr="00F564CB">
        <w:rPr>
          <w:rFonts w:ascii="Arial" w:hAnsi="Arial" w:cs="Arial"/>
          <w:b/>
          <w:sz w:val="24"/>
          <w:szCs w:val="24"/>
          <w:lang w:val="cs-CZ"/>
        </w:rPr>
        <w:t>Příloha č. 1</w:t>
      </w:r>
    </w:p>
    <w:p w14:paraId="78E22B30" w14:textId="77777777" w:rsidR="00774562" w:rsidRPr="00F564CB" w:rsidRDefault="00774562" w:rsidP="00774562">
      <w:pPr>
        <w:pStyle w:val="Normln1"/>
        <w:tabs>
          <w:tab w:val="center" w:pos="2340"/>
          <w:tab w:val="center" w:pos="6660"/>
        </w:tabs>
        <w:jc w:val="center"/>
        <w:rPr>
          <w:rFonts w:ascii="Arial" w:hAnsi="Arial" w:cs="Arial"/>
          <w:sz w:val="24"/>
          <w:szCs w:val="24"/>
          <w:lang w:val="cs-CZ"/>
        </w:rPr>
      </w:pPr>
      <w:r w:rsidRPr="00F564CB">
        <w:rPr>
          <w:rFonts w:ascii="Arial" w:hAnsi="Arial" w:cs="Arial"/>
          <w:b/>
          <w:sz w:val="24"/>
          <w:szCs w:val="24"/>
          <w:lang w:val="cs-CZ"/>
        </w:rPr>
        <w:t>Podmínky předkupního práva obce a odstoupení od kupní smlouvy</w:t>
      </w:r>
    </w:p>
    <w:p w14:paraId="179FBC90" w14:textId="77777777" w:rsidR="00774562" w:rsidRPr="00F564CB" w:rsidRDefault="00774562" w:rsidP="00774562">
      <w:pPr>
        <w:pStyle w:val="Normln1"/>
        <w:tabs>
          <w:tab w:val="center" w:pos="2340"/>
          <w:tab w:val="center" w:pos="6660"/>
        </w:tabs>
        <w:jc w:val="both"/>
        <w:rPr>
          <w:rFonts w:ascii="Arial" w:hAnsi="Arial" w:cs="Arial"/>
          <w:sz w:val="24"/>
          <w:szCs w:val="24"/>
          <w:lang w:val="cs-CZ"/>
        </w:rPr>
      </w:pPr>
    </w:p>
    <w:p w14:paraId="661197FB" w14:textId="50719371" w:rsidR="00774562" w:rsidRPr="00C47D95" w:rsidRDefault="00774562" w:rsidP="00774562">
      <w:pPr>
        <w:pStyle w:val="Level2"/>
        <w:ind w:left="142" w:hanging="142"/>
        <w:rPr>
          <w:rFonts w:cs="Arial"/>
          <w:sz w:val="22"/>
          <w:szCs w:val="22"/>
          <w:lang w:val="cs-CZ"/>
        </w:rPr>
      </w:pPr>
      <w:r w:rsidRPr="00C47D95">
        <w:rPr>
          <w:rFonts w:cs="Arial"/>
          <w:sz w:val="22"/>
          <w:szCs w:val="22"/>
          <w:lang w:val="cs-CZ"/>
        </w:rPr>
        <w:t>Kupující jakožto povinný z předkupního práva zřizuje touto smlouvou Prodávajícímu jakožto předkupníkovi předkupní právo, které spočívá v povinnosti povinného z předkupního práva nabídnout předkupníkovi ke koupi Oddělený Pozemek nebo jeho část v případě, že povinný z předkupního práva bude chtít Oddělený Pozemek nebo jeho část prodat, směnit, darovat nebo jakýmkoliv jiným způsobem převést své vlastnického právo</w:t>
      </w:r>
      <w:r w:rsidR="004709F1">
        <w:rPr>
          <w:rFonts w:cs="Arial"/>
          <w:sz w:val="22"/>
          <w:szCs w:val="22"/>
          <w:lang w:val="cs-CZ"/>
        </w:rPr>
        <w:t xml:space="preserve"> </w:t>
      </w:r>
      <w:r w:rsidRPr="00C47D95">
        <w:rPr>
          <w:rFonts w:cs="Arial"/>
          <w:sz w:val="22"/>
          <w:szCs w:val="22"/>
          <w:lang w:val="cs-CZ"/>
        </w:rPr>
        <w:t>třetí osobě (koupěchtivému). Předkupník prohlašuje, že předkupní právo, jak je definováno v tomto článku Kupní smlouvy, přijímá.</w:t>
      </w:r>
    </w:p>
    <w:p w14:paraId="4C0076D0" w14:textId="77777777" w:rsidR="00774562" w:rsidRPr="00F564CB" w:rsidRDefault="00774562" w:rsidP="00774562">
      <w:pPr>
        <w:pStyle w:val="Level2"/>
        <w:ind w:left="142" w:hanging="142"/>
        <w:rPr>
          <w:rFonts w:cs="Arial"/>
          <w:sz w:val="22"/>
          <w:szCs w:val="22"/>
          <w:lang w:val="cs-CZ"/>
        </w:rPr>
      </w:pPr>
      <w:r w:rsidRPr="00F564CB">
        <w:rPr>
          <w:rFonts w:cs="Arial"/>
          <w:sz w:val="22"/>
          <w:szCs w:val="22"/>
          <w:lang w:val="cs-CZ"/>
        </w:rPr>
        <w:t>Předkupní právo uvedené výše se zřizuje jako právo věcné ve smyslu ust. § 2144 zákona č. 89/2012 Sb., občanského zákoníku a bude vloženo do katastru nemovitostí.</w:t>
      </w:r>
    </w:p>
    <w:p w14:paraId="48DAE25A" w14:textId="47D6D72F" w:rsidR="00774562" w:rsidRPr="00F564CB" w:rsidRDefault="00774562" w:rsidP="00774562">
      <w:pPr>
        <w:pStyle w:val="Level2"/>
        <w:ind w:left="142" w:hanging="142"/>
        <w:rPr>
          <w:rFonts w:cs="Arial"/>
          <w:sz w:val="22"/>
          <w:szCs w:val="22"/>
          <w:lang w:val="cs-CZ"/>
        </w:rPr>
      </w:pPr>
      <w:r w:rsidRPr="00F564CB">
        <w:rPr>
          <w:rFonts w:cs="Arial"/>
          <w:sz w:val="22"/>
          <w:szCs w:val="22"/>
          <w:lang w:val="cs-CZ"/>
        </w:rPr>
        <w:t>Předkupní právo se zřizuje bezúplatně, jehož existence je časově omezena, a to do doby právní moci rozhodnutí o kolaudaci eventuálně kolaudačního souhlasu rodinného domu na Odděleném Pozemku, resp. do doby zápisu novostavby rodinného domu do katastru nemovitostí v</w:t>
      </w:r>
      <w:r w:rsidR="008C298C">
        <w:rPr>
          <w:rFonts w:cs="Arial"/>
          <w:sz w:val="22"/>
          <w:szCs w:val="22"/>
          <w:lang w:val="cs-CZ"/>
        </w:rPr>
        <w:t> </w:t>
      </w:r>
      <w:r w:rsidRPr="00F564CB">
        <w:rPr>
          <w:rFonts w:cs="Arial"/>
          <w:sz w:val="22"/>
          <w:szCs w:val="22"/>
          <w:lang w:val="cs-CZ"/>
        </w:rPr>
        <w:t>případě</w:t>
      </w:r>
      <w:r w:rsidR="008C298C">
        <w:rPr>
          <w:rFonts w:cs="Arial"/>
          <w:sz w:val="22"/>
          <w:szCs w:val="22"/>
          <w:lang w:val="cs-CZ"/>
        </w:rPr>
        <w:t>,</w:t>
      </w:r>
      <w:r w:rsidRPr="00F564CB">
        <w:rPr>
          <w:rFonts w:cs="Arial"/>
          <w:sz w:val="22"/>
          <w:szCs w:val="22"/>
          <w:lang w:val="cs-CZ"/>
        </w:rPr>
        <w:t xml:space="preserve"> že uvedená stavba nepodléhá kolaudaci ani kolaudačnímu souhlasu. Prodávající se zavazuje v případě splnění výše uvedené podmínky zániku předkupního práva na základě písemné žádosti Kupujícího vydat potvrzení o zániku předkupního práva a poskytnout součinnost pro jeho výmaz z katastru nemovitostí.</w:t>
      </w:r>
    </w:p>
    <w:p w14:paraId="102A79E7" w14:textId="30324459" w:rsidR="00774562" w:rsidRPr="00F564CB" w:rsidRDefault="00774562" w:rsidP="00774562">
      <w:pPr>
        <w:pStyle w:val="Level2"/>
        <w:ind w:left="142" w:hanging="142"/>
        <w:rPr>
          <w:rFonts w:cs="Arial"/>
          <w:sz w:val="22"/>
          <w:szCs w:val="22"/>
          <w:lang w:val="cs-CZ"/>
        </w:rPr>
      </w:pPr>
      <w:r w:rsidRPr="00F564CB">
        <w:rPr>
          <w:rFonts w:cs="Arial"/>
          <w:sz w:val="22"/>
          <w:szCs w:val="22"/>
          <w:lang w:val="cs-CZ"/>
        </w:rPr>
        <w:t>Předkupní právo bude dle dohody Smluvních stran vykonáno tak, že povinný z předkupního práva doručí předkupníkovi nabídku se všemi podmínkami převodu Odděleného Pozemku nebo jeho části, a to ve formě smlouvy uzavřené mezi povinným z předkupního práva jako převádějícím a třetí osobou (koupěchtivým) jako nabyvatelem (dále jen „</w:t>
      </w:r>
      <w:r w:rsidRPr="00F564CB">
        <w:rPr>
          <w:rFonts w:cs="Arial"/>
          <w:b/>
          <w:sz w:val="22"/>
          <w:szCs w:val="22"/>
          <w:lang w:val="cs-CZ"/>
        </w:rPr>
        <w:t>Kupní smlouva koupěchtivého</w:t>
      </w:r>
      <w:r w:rsidRPr="00F564CB">
        <w:rPr>
          <w:rFonts w:cs="Arial"/>
          <w:sz w:val="22"/>
          <w:szCs w:val="22"/>
          <w:lang w:val="cs-CZ"/>
        </w:rPr>
        <w:t>“).</w:t>
      </w:r>
    </w:p>
    <w:p w14:paraId="48935947" w14:textId="77777777" w:rsidR="00774562" w:rsidRPr="00F564CB" w:rsidRDefault="00774562" w:rsidP="00774562">
      <w:pPr>
        <w:pStyle w:val="Level2"/>
        <w:ind w:left="142" w:hanging="142"/>
        <w:rPr>
          <w:rFonts w:cs="Arial"/>
          <w:sz w:val="22"/>
          <w:szCs w:val="22"/>
          <w:lang w:val="cs-CZ"/>
        </w:rPr>
      </w:pPr>
      <w:r w:rsidRPr="00F564CB">
        <w:rPr>
          <w:rFonts w:cs="Arial"/>
          <w:sz w:val="22"/>
          <w:szCs w:val="22"/>
          <w:lang w:val="cs-CZ"/>
        </w:rPr>
        <w:t>Předkupník je povinen přijmout nabídku povinného z předkupního práva sjednaného výše nejpozději do 6 měsíců ode dne jejího doručení Předkupníkovi. Nepřijme-li předkupník nabídku povinného z předkupního práva do 6 měsíců ode dne jejího doručení, předkupní právo předkupníka ve vztahu k nabídce povinného z předkupního práva dle odst. 9.4 této Kupní smlouvy zanikne.</w:t>
      </w:r>
    </w:p>
    <w:p w14:paraId="57D4C1C6" w14:textId="180A022A" w:rsidR="00774562" w:rsidRPr="00F564CB" w:rsidRDefault="00774562" w:rsidP="00774562">
      <w:pPr>
        <w:pStyle w:val="Level2"/>
        <w:ind w:left="142" w:hanging="142"/>
        <w:rPr>
          <w:rFonts w:cs="Arial"/>
          <w:sz w:val="22"/>
          <w:szCs w:val="22"/>
          <w:lang w:val="cs-CZ"/>
        </w:rPr>
      </w:pPr>
      <w:r w:rsidRPr="00F564CB">
        <w:rPr>
          <w:rFonts w:cs="Arial"/>
          <w:sz w:val="22"/>
          <w:szCs w:val="22"/>
          <w:lang w:val="cs-CZ"/>
        </w:rPr>
        <w:t>Smluvní strany se dohodly, že v případě přijetí nabídky povinného z předkupního práva předkupníkem bude zpětný převod Odděleného Pozemku nebo jeho části z vlastnictví Kupujícího jakožto povinného z předkupního práva do vlastnictví Prodávajícího jakožto předkupníka realizován za Kupní cenu sjednanou v článku 3 této Kupní smlouvy, sníženou o celkovou výši závazků, dluhů a práv třetích osob, váznoucích ke dni uzavření příslušné kupní smlouvy na Odděleném pozemku nebo jeho části. Pro případ, že by výše závazků, dluhů a práv třetích osob, váznoucích ke dni uzavření příslušné kupní smlouvy na Odděleném pozemku nebo jeho části přesahovala Kupní cenu sjednanou v článku 3 této Kupní smlouvy, bude pro zpětný převod Odděleného pozemku nebo jeho části platit cena 10.000,- Kč za současného sjednání vyloučení aplikace ustanovení § 1888 odst. 2 zákona č. 89/2012 Sb., občanského zákoníku</w:t>
      </w:r>
      <w:r w:rsidR="008C298C">
        <w:rPr>
          <w:rFonts w:cs="Arial"/>
          <w:sz w:val="22"/>
          <w:szCs w:val="22"/>
          <w:lang w:val="cs-CZ"/>
        </w:rPr>
        <w:t>,</w:t>
      </w:r>
      <w:r w:rsidRPr="00F564CB">
        <w:rPr>
          <w:rFonts w:cs="Arial"/>
          <w:sz w:val="22"/>
          <w:szCs w:val="22"/>
          <w:lang w:val="cs-CZ"/>
        </w:rPr>
        <w:t xml:space="preserve"> na danou kupní smlouvu. Pro vyloučení pochybností tedy Smluvní strany sjednávají, že pro eventuální zpětný převod Odděleného Pozemku nebo jeho části z vlastnictví Kupujícího jakožto povinného z předkupního práva do vlastnictví Prodávajícího </w:t>
      </w:r>
      <w:r w:rsidRPr="00F564CB">
        <w:rPr>
          <w:rFonts w:cs="Arial"/>
          <w:sz w:val="22"/>
          <w:szCs w:val="22"/>
          <w:lang w:val="cs-CZ"/>
        </w:rPr>
        <w:lastRenderedPageBreak/>
        <w:t>jakožto předkupníka nebude platit kupní cena sjednaná a uvedená v Kupní smlouvě koupěchtivého.</w:t>
      </w:r>
    </w:p>
    <w:p w14:paraId="05369DC3" w14:textId="2FE8F12E" w:rsidR="001D3C25" w:rsidRDefault="00774562" w:rsidP="00774562">
      <w:pPr>
        <w:pStyle w:val="Level2"/>
        <w:ind w:left="142" w:hanging="142"/>
        <w:rPr>
          <w:rFonts w:cs="Arial"/>
          <w:sz w:val="22"/>
          <w:szCs w:val="22"/>
          <w:lang w:val="cs-CZ"/>
        </w:rPr>
      </w:pPr>
      <w:r w:rsidRPr="00F564CB">
        <w:rPr>
          <w:rFonts w:cs="Arial"/>
          <w:sz w:val="22"/>
          <w:szCs w:val="22"/>
          <w:lang w:val="cs-CZ"/>
        </w:rPr>
        <w:t>Smluvní strany společně prohlašují, že je jejich společným zájmem, aby na Odděleném Pozemku Kupující provedl výstavbu rodinného domu, a to ve lhůtě do pěti let ode dne, kdy Kupující nabude vlastnické právo k Oddělenému Pozemku. V uvedeném smyslu se tedy Kupující vůči Prodávajícímu zavazuje v uvedené lhůtě provést výstavbu rodinného domu na Odděleném Pozemku, přičemž pro vyloučení pochybností Smluvní strany sjednávají, že výše uvedený závazek se bude považovat pro účely této Kupní smlouvy za splněný dnem, kdy bude v katastru nemovitostí jako součást Odděleného pozemku evidována budova s přiděleným číslem popisným, jejíž způsob využití bude evidován jako rodinný dům nebo objekt k bydlení. Jestliže Kupující výše uvedený závazek poruší, je Prodávající oprávněn odstoupit od této Kupní smlouvy písemným projevem vůle adresovaným Kupujícímu. Jestliže ke dni</w:t>
      </w:r>
      <w:r w:rsidR="008C298C">
        <w:rPr>
          <w:rFonts w:cs="Arial"/>
          <w:sz w:val="22"/>
          <w:szCs w:val="22"/>
          <w:lang w:val="cs-CZ"/>
        </w:rPr>
        <w:t>,</w:t>
      </w:r>
      <w:r w:rsidRPr="00F564CB">
        <w:rPr>
          <w:rFonts w:cs="Arial"/>
          <w:sz w:val="22"/>
          <w:szCs w:val="22"/>
          <w:lang w:val="cs-CZ"/>
        </w:rPr>
        <w:t xml:space="preserve"> kdy uplyne pět kalendářních let od nabytí vlastnického práva Kupujícího k Oddělenému Pozemku</w:t>
      </w:r>
      <w:r w:rsidR="008C298C">
        <w:rPr>
          <w:rFonts w:cs="Arial"/>
          <w:sz w:val="22"/>
          <w:szCs w:val="22"/>
          <w:lang w:val="cs-CZ"/>
        </w:rPr>
        <w:t>,</w:t>
      </w:r>
      <w:r w:rsidRPr="00F564CB">
        <w:rPr>
          <w:rFonts w:cs="Arial"/>
          <w:sz w:val="22"/>
          <w:szCs w:val="22"/>
          <w:lang w:val="cs-CZ"/>
        </w:rPr>
        <w:t xml:space="preserve"> nebude mít Kupující na listu vlastnictví zapsánu zkolaudovanou stavbu rodinného domu, ale bude existovat pravomocné stavební povolení event. pravomocný souhlas s provedením ohlášeného stavebního záměru pro stavbu </w:t>
      </w:r>
      <w:r w:rsidR="00FF10B5" w:rsidRPr="00F564CB">
        <w:rPr>
          <w:rFonts w:cs="Arial"/>
          <w:sz w:val="22"/>
          <w:szCs w:val="22"/>
          <w:lang w:val="cs-CZ"/>
        </w:rPr>
        <w:t>rodinného</w:t>
      </w:r>
      <w:r w:rsidRPr="00F564CB">
        <w:rPr>
          <w:rFonts w:cs="Arial"/>
          <w:sz w:val="22"/>
          <w:szCs w:val="22"/>
          <w:lang w:val="cs-CZ"/>
        </w:rPr>
        <w:t xml:space="preserve"> domu na Odděleném Pozemku</w:t>
      </w:r>
      <w:r w:rsidR="008C298C">
        <w:rPr>
          <w:rFonts w:cs="Arial"/>
          <w:sz w:val="22"/>
          <w:szCs w:val="22"/>
          <w:lang w:val="cs-CZ"/>
        </w:rPr>
        <w:t>,</w:t>
      </w:r>
      <w:r w:rsidRPr="00F564CB">
        <w:rPr>
          <w:rFonts w:cs="Arial"/>
          <w:sz w:val="22"/>
          <w:szCs w:val="22"/>
          <w:lang w:val="cs-CZ"/>
        </w:rPr>
        <w:t xml:space="preserve"> a na Odděleném pozemku bude fakticky zahájena výstavba rodinného domu, pak v takovém případě má dle dohody Smluvních stran Kupující právo požádat Prodávající</w:t>
      </w:r>
      <w:r w:rsidR="008C298C">
        <w:rPr>
          <w:rFonts w:cs="Arial"/>
          <w:sz w:val="22"/>
          <w:szCs w:val="22"/>
          <w:lang w:val="cs-CZ"/>
        </w:rPr>
        <w:t>ho</w:t>
      </w:r>
      <w:r w:rsidRPr="00F564CB">
        <w:rPr>
          <w:rFonts w:cs="Arial"/>
          <w:sz w:val="22"/>
          <w:szCs w:val="22"/>
          <w:lang w:val="cs-CZ"/>
        </w:rPr>
        <w:t xml:space="preserve"> o vzdání se předkupního práva zřízeného ve prospěch Prodávající</w:t>
      </w:r>
      <w:r w:rsidR="008C298C">
        <w:rPr>
          <w:rFonts w:cs="Arial"/>
          <w:sz w:val="22"/>
          <w:szCs w:val="22"/>
          <w:lang w:val="cs-CZ"/>
        </w:rPr>
        <w:t>ho</w:t>
      </w:r>
      <w:r w:rsidRPr="00F564CB">
        <w:rPr>
          <w:rFonts w:cs="Arial"/>
          <w:sz w:val="22"/>
          <w:szCs w:val="22"/>
          <w:lang w:val="cs-CZ"/>
        </w:rPr>
        <w:t xml:space="preserve"> na základě článku 9.1 a následujících této Kupní smlouvy a o vzdání se práva Prodávající</w:t>
      </w:r>
      <w:r w:rsidR="008C298C">
        <w:rPr>
          <w:rFonts w:cs="Arial"/>
          <w:sz w:val="22"/>
          <w:szCs w:val="22"/>
          <w:lang w:val="cs-CZ"/>
        </w:rPr>
        <w:t>ho</w:t>
      </w:r>
      <w:r w:rsidRPr="00F564CB">
        <w:rPr>
          <w:rFonts w:cs="Arial"/>
          <w:sz w:val="22"/>
          <w:szCs w:val="22"/>
          <w:lang w:val="cs-CZ"/>
        </w:rPr>
        <w:t xml:space="preserve"> na odstoupení od této Kupní smlouvy, to vše za výměnou za finanční kompenzaci uhrazenou Kupujícím ve prospěch Prodávající</w:t>
      </w:r>
      <w:r w:rsidR="008C298C">
        <w:rPr>
          <w:rFonts w:cs="Arial"/>
          <w:sz w:val="22"/>
          <w:szCs w:val="22"/>
          <w:lang w:val="cs-CZ"/>
        </w:rPr>
        <w:t>ho</w:t>
      </w:r>
      <w:r w:rsidRPr="00F564CB">
        <w:rPr>
          <w:rFonts w:cs="Arial"/>
          <w:sz w:val="22"/>
          <w:szCs w:val="22"/>
          <w:lang w:val="cs-CZ"/>
        </w:rPr>
        <w:t xml:space="preserve"> ve výši 20 procent z Kupní ceny, splatné do sedmi kalendářních dnů od uzavření příslušné písemné dohody. V případě, že budou výše uvedené podmínky splněny a Kupující uvedenou žádost podá, Prodávající se zavazuje ji zařadit na program nejbližšího zasedání zastupitelstva obce, projednat ji, hlasováním zastupitelstva o dané žádosti rozhodnout a písemně </w:t>
      </w:r>
      <w:r w:rsidR="008C298C">
        <w:rPr>
          <w:rFonts w:cs="Arial"/>
          <w:sz w:val="22"/>
          <w:szCs w:val="22"/>
          <w:lang w:val="cs-CZ"/>
        </w:rPr>
        <w:t>K</w:t>
      </w:r>
      <w:r w:rsidRPr="00F564CB">
        <w:rPr>
          <w:rFonts w:cs="Arial"/>
          <w:sz w:val="22"/>
          <w:szCs w:val="22"/>
          <w:lang w:val="cs-CZ"/>
        </w:rPr>
        <w:t>upujícího vyrozumět o svém rozhodnutí.</w:t>
      </w:r>
    </w:p>
    <w:p w14:paraId="23577AFF" w14:textId="3C9DE2E3" w:rsidR="00774562" w:rsidRPr="001D3C25" w:rsidRDefault="00774562" w:rsidP="00774562">
      <w:pPr>
        <w:pStyle w:val="Level2"/>
        <w:ind w:left="142" w:hanging="142"/>
        <w:rPr>
          <w:rFonts w:cs="Arial"/>
          <w:sz w:val="22"/>
          <w:szCs w:val="22"/>
          <w:lang w:val="cs-CZ"/>
        </w:rPr>
      </w:pPr>
      <w:r w:rsidRPr="001D3C25">
        <w:rPr>
          <w:rFonts w:cs="Arial"/>
          <w:sz w:val="22"/>
          <w:szCs w:val="22"/>
          <w:lang w:val="cs-CZ"/>
        </w:rPr>
        <w:t>Kupující prohlašuje, že byl před uzavřením této Kupní smlouvy, a to bezodkladně poté co projevil zájem o koupi Odděleného Pozemku, seznámen se zájmem Prodávající</w:t>
      </w:r>
      <w:r w:rsidR="008C298C">
        <w:rPr>
          <w:rFonts w:cs="Arial"/>
          <w:sz w:val="22"/>
          <w:szCs w:val="22"/>
          <w:lang w:val="cs-CZ"/>
        </w:rPr>
        <w:t>ho</w:t>
      </w:r>
      <w:r w:rsidRPr="001D3C25">
        <w:rPr>
          <w:rFonts w:cs="Arial"/>
          <w:sz w:val="22"/>
          <w:szCs w:val="22"/>
          <w:lang w:val="cs-CZ"/>
        </w:rPr>
        <w:t xml:space="preserve"> na jednotné koncepci a vzhledu (vizuálním stylu) výstavby v lokalitě zahrnující Oddělený Pozemek, a to zejména co do typu přípustných staveb (kdy se má jednat výlučně o rodinné domy, bez mobilních domů nebo jiných výrobků plnících funkci stavby) a jejich výškové hladiny (výšku staveb nad přilehlým terénem), kdy prováděné rodinné domy mají mít výlučně sedlovou střechu se sklonem nejméně 25 </w:t>
      </w:r>
      <w:r w:rsidR="00FF10B5" w:rsidRPr="001D3C25">
        <w:rPr>
          <w:rFonts w:cs="Arial"/>
          <w:sz w:val="22"/>
          <w:szCs w:val="22"/>
          <w:lang w:val="cs-CZ"/>
        </w:rPr>
        <w:t>stupňů</w:t>
      </w:r>
      <w:r w:rsidRPr="001D3C25">
        <w:rPr>
          <w:rFonts w:cs="Arial"/>
          <w:sz w:val="22"/>
          <w:szCs w:val="22"/>
          <w:lang w:val="cs-CZ"/>
        </w:rPr>
        <w:t>). Kupující prohlašuje, že výše uvedený zájem Prodávajícího respektuje</w:t>
      </w:r>
      <w:r w:rsidR="008C298C">
        <w:rPr>
          <w:rFonts w:cs="Arial"/>
          <w:sz w:val="22"/>
          <w:szCs w:val="22"/>
          <w:lang w:val="cs-CZ"/>
        </w:rPr>
        <w:t>,</w:t>
      </w:r>
      <w:r w:rsidRPr="001D3C25">
        <w:rPr>
          <w:rFonts w:cs="Arial"/>
          <w:sz w:val="22"/>
          <w:szCs w:val="22"/>
          <w:lang w:val="cs-CZ"/>
        </w:rPr>
        <w:t xml:space="preserve"> a proto se tedy zavazuje vůči Prodávající</w:t>
      </w:r>
      <w:r w:rsidR="008C298C">
        <w:rPr>
          <w:rFonts w:cs="Arial"/>
          <w:sz w:val="22"/>
          <w:szCs w:val="22"/>
          <w:lang w:val="cs-CZ"/>
        </w:rPr>
        <w:t>mu</w:t>
      </w:r>
      <w:r w:rsidRPr="001D3C25">
        <w:rPr>
          <w:rFonts w:cs="Arial"/>
          <w:sz w:val="22"/>
          <w:szCs w:val="22"/>
          <w:lang w:val="cs-CZ"/>
        </w:rPr>
        <w:t xml:space="preserve"> výše uvedená omezení při výstavbě na Odděleném Pozemku dodržet, neporušit je</w:t>
      </w:r>
      <w:r w:rsidR="008C298C">
        <w:rPr>
          <w:rFonts w:cs="Arial"/>
          <w:sz w:val="22"/>
          <w:szCs w:val="22"/>
          <w:lang w:val="cs-CZ"/>
        </w:rPr>
        <w:t>.</w:t>
      </w:r>
      <w:r w:rsidRPr="001D3C25">
        <w:rPr>
          <w:rFonts w:cs="Arial"/>
          <w:sz w:val="22"/>
          <w:szCs w:val="22"/>
          <w:lang w:val="cs-CZ"/>
        </w:rPr>
        <w:t xml:space="preserve"> a těmto omezením podřídit veškerou jím zamýšlenou výstavbu na Odděleném Pozemku, tj. zavazuje se vůči Prodávající</w:t>
      </w:r>
      <w:r w:rsidR="008C298C">
        <w:rPr>
          <w:rFonts w:cs="Arial"/>
          <w:sz w:val="22"/>
          <w:szCs w:val="22"/>
          <w:lang w:val="cs-CZ"/>
        </w:rPr>
        <w:t>mu</w:t>
      </w:r>
      <w:r w:rsidRPr="001D3C25">
        <w:rPr>
          <w:rFonts w:cs="Arial"/>
          <w:sz w:val="22"/>
          <w:szCs w:val="22"/>
          <w:lang w:val="cs-CZ"/>
        </w:rPr>
        <w:t xml:space="preserve"> zdržet se provedení výstavby v rozporu s výše uvedenými omezeními. V případě, že Kupující poruší svůj výše uvedený závazek, vznikne Prodávající</w:t>
      </w:r>
      <w:r w:rsidR="008C298C">
        <w:rPr>
          <w:rFonts w:cs="Arial"/>
          <w:sz w:val="22"/>
          <w:szCs w:val="22"/>
          <w:lang w:val="cs-CZ"/>
        </w:rPr>
        <w:t>mu</w:t>
      </w:r>
      <w:r w:rsidRPr="001D3C25">
        <w:rPr>
          <w:rFonts w:cs="Arial"/>
          <w:sz w:val="22"/>
          <w:szCs w:val="22"/>
          <w:lang w:val="cs-CZ"/>
        </w:rPr>
        <w:t xml:space="preserve"> právo odstoupit od této Kupní smlouvy písemným projevem vůle adresovaným Kupujícímu.</w:t>
      </w:r>
    </w:p>
    <w:p w14:paraId="66AB0F18" w14:textId="637F6C27" w:rsidR="00774562" w:rsidRPr="00F564CB" w:rsidRDefault="00774562" w:rsidP="00774562">
      <w:pPr>
        <w:jc w:val="both"/>
        <w:rPr>
          <w:rFonts w:ascii="Arial" w:hAnsi="Arial" w:cs="Arial"/>
          <w:lang w:val="cs-CZ"/>
        </w:rPr>
      </w:pPr>
    </w:p>
    <w:p w14:paraId="2A64F44D" w14:textId="7DFD0988" w:rsidR="00F564CB" w:rsidRPr="00F564CB" w:rsidRDefault="00F564CB" w:rsidP="00774562">
      <w:pPr>
        <w:jc w:val="both"/>
        <w:rPr>
          <w:rFonts w:ascii="Arial" w:hAnsi="Arial" w:cs="Arial"/>
          <w:lang w:val="cs-CZ"/>
        </w:rPr>
      </w:pPr>
    </w:p>
    <w:p w14:paraId="6F63A542" w14:textId="5CC7C2BF" w:rsidR="00F564CB" w:rsidRPr="00F564CB" w:rsidRDefault="00F564CB" w:rsidP="00774562">
      <w:pPr>
        <w:jc w:val="both"/>
        <w:rPr>
          <w:rFonts w:ascii="Arial" w:hAnsi="Arial" w:cs="Arial"/>
          <w:lang w:val="cs-CZ"/>
        </w:rPr>
      </w:pPr>
    </w:p>
    <w:p w14:paraId="175B9AEF" w14:textId="77777777" w:rsidR="00597C23" w:rsidRDefault="00597C23" w:rsidP="00F564CB">
      <w:pPr>
        <w:spacing w:before="100" w:beforeAutospacing="1" w:after="100" w:afterAutospacing="1"/>
        <w:jc w:val="center"/>
        <w:rPr>
          <w:rFonts w:ascii="Arial" w:eastAsia="Times New Roman" w:hAnsi="Arial" w:cs="Arial"/>
          <w:b/>
          <w:lang w:val="cs-CZ"/>
        </w:rPr>
      </w:pPr>
    </w:p>
    <w:p w14:paraId="0547603A" w14:textId="65981B49" w:rsidR="00F564CB" w:rsidRPr="00F564CB" w:rsidRDefault="00F564CB" w:rsidP="00F564CB">
      <w:pPr>
        <w:spacing w:before="100" w:beforeAutospacing="1" w:after="100" w:afterAutospacing="1"/>
        <w:jc w:val="center"/>
        <w:rPr>
          <w:rFonts w:ascii="Arial" w:eastAsia="Times New Roman" w:hAnsi="Arial" w:cs="Arial"/>
          <w:b/>
          <w:lang w:val="cs-CZ"/>
        </w:rPr>
      </w:pPr>
      <w:r w:rsidRPr="00F564CB">
        <w:rPr>
          <w:rFonts w:ascii="Arial" w:eastAsia="Times New Roman" w:hAnsi="Arial" w:cs="Arial"/>
          <w:b/>
          <w:lang w:val="cs-CZ"/>
        </w:rPr>
        <w:lastRenderedPageBreak/>
        <w:t>Příloha č. 2</w:t>
      </w:r>
    </w:p>
    <w:p w14:paraId="0FEE61C0" w14:textId="7AABEA56" w:rsidR="00F564CB" w:rsidRDefault="00F564CB" w:rsidP="004709F1">
      <w:pPr>
        <w:spacing w:before="100" w:beforeAutospacing="1" w:after="100" w:afterAutospacing="1"/>
        <w:jc w:val="center"/>
        <w:rPr>
          <w:rFonts w:ascii="Arial" w:eastAsia="Times New Roman" w:hAnsi="Arial" w:cs="Arial"/>
          <w:b/>
          <w:lang w:val="cs-CZ"/>
        </w:rPr>
      </w:pPr>
      <w:r w:rsidRPr="00F564CB">
        <w:rPr>
          <w:rFonts w:ascii="Arial" w:eastAsia="Times New Roman" w:hAnsi="Arial" w:cs="Arial"/>
          <w:b/>
          <w:lang w:val="cs-CZ"/>
        </w:rPr>
        <w:t>Geometrický plán</w:t>
      </w:r>
      <w:r w:rsidR="00531250">
        <w:rPr>
          <w:rFonts w:ascii="Arial" w:eastAsia="Times New Roman" w:hAnsi="Arial" w:cs="Arial"/>
          <w:b/>
          <w:lang w:val="cs-CZ"/>
        </w:rPr>
        <w:t xml:space="preserve"> pro rozdělení pozemku</w:t>
      </w:r>
      <w:r w:rsidRPr="00F564CB">
        <w:rPr>
          <w:rFonts w:ascii="Arial" w:eastAsia="Times New Roman" w:hAnsi="Arial" w:cs="Arial"/>
          <w:b/>
          <w:lang w:val="cs-CZ"/>
        </w:rPr>
        <w:t xml:space="preserve"> </w:t>
      </w:r>
    </w:p>
    <w:p w14:paraId="05D76BB1" w14:textId="15A1481D" w:rsidR="00C97E11" w:rsidRDefault="00C97E11" w:rsidP="00C97E11">
      <w:pPr>
        <w:spacing w:before="100" w:beforeAutospacing="1" w:after="100" w:afterAutospacing="1"/>
        <w:rPr>
          <w:rFonts w:ascii="Arial" w:eastAsia="Times New Roman" w:hAnsi="Arial" w:cs="Arial"/>
          <w:b/>
          <w:lang w:val="cs-CZ"/>
        </w:rPr>
      </w:pPr>
      <w:r>
        <w:rPr>
          <w:rFonts w:ascii="Arial" w:eastAsia="Times New Roman" w:hAnsi="Arial" w:cs="Arial"/>
          <w:b/>
          <w:noProof/>
          <w:lang w:val="cs-CZ"/>
        </w:rPr>
        <w:drawing>
          <wp:inline distT="0" distB="0" distL="0" distR="0" wp14:anchorId="0DC35E4A" wp14:editId="6DCB0152">
            <wp:extent cx="5756910" cy="8141970"/>
            <wp:effectExtent l="0" t="0" r="0" b="0"/>
            <wp:docPr id="1" name="Obráze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Obrázek 1"/>
                    <pic:cNvPicPr/>
                  </pic:nvPicPr>
                  <pic:blipFill>
                    <a:blip r:embed="rId5">
                      <a:extLst>
                        <a:ext uri="{28A0092B-C50C-407E-A947-70E740481C1C}">
                          <a14:useLocalDpi xmlns:a14="http://schemas.microsoft.com/office/drawing/2010/main" val="0"/>
                        </a:ext>
                      </a:extLst>
                    </a:blip>
                    <a:stretch>
                      <a:fillRect/>
                    </a:stretch>
                  </pic:blipFill>
                  <pic:spPr>
                    <a:xfrm>
                      <a:off x="0" y="0"/>
                      <a:ext cx="5756910" cy="8141970"/>
                    </a:xfrm>
                    <a:prstGeom prst="rect">
                      <a:avLst/>
                    </a:prstGeom>
                  </pic:spPr>
                </pic:pic>
              </a:graphicData>
            </a:graphic>
          </wp:inline>
        </w:drawing>
      </w:r>
    </w:p>
    <w:p w14:paraId="46B4C2C6" w14:textId="00CD3FB7" w:rsidR="00F564CB" w:rsidRPr="00F564CB" w:rsidRDefault="00F564CB" w:rsidP="00F564CB">
      <w:pPr>
        <w:spacing w:before="100" w:beforeAutospacing="1" w:after="100" w:afterAutospacing="1"/>
        <w:jc w:val="center"/>
        <w:rPr>
          <w:rFonts w:ascii="Arial" w:eastAsia="Times New Roman" w:hAnsi="Arial" w:cs="Arial"/>
          <w:b/>
          <w:lang w:val="cs-CZ"/>
        </w:rPr>
      </w:pPr>
      <w:r w:rsidRPr="00F564CB">
        <w:rPr>
          <w:rFonts w:ascii="Arial" w:eastAsia="Times New Roman" w:hAnsi="Arial" w:cs="Arial"/>
          <w:b/>
          <w:lang w:val="cs-CZ"/>
        </w:rPr>
        <w:lastRenderedPageBreak/>
        <w:t xml:space="preserve">Příloha č. </w:t>
      </w:r>
      <w:r w:rsidR="001D3C25">
        <w:rPr>
          <w:rFonts w:ascii="Arial" w:eastAsia="Times New Roman" w:hAnsi="Arial" w:cs="Arial"/>
          <w:b/>
          <w:lang w:val="cs-CZ"/>
        </w:rPr>
        <w:t>3</w:t>
      </w:r>
    </w:p>
    <w:p w14:paraId="1E4349F1" w14:textId="717C401E" w:rsidR="00F564CB" w:rsidRPr="00F564CB" w:rsidRDefault="00F564CB" w:rsidP="00F564CB">
      <w:pPr>
        <w:spacing w:before="100" w:beforeAutospacing="1" w:after="100" w:afterAutospacing="1"/>
        <w:jc w:val="center"/>
        <w:rPr>
          <w:rFonts w:ascii="Arial" w:eastAsia="Times New Roman" w:hAnsi="Arial" w:cs="Arial"/>
          <w:b/>
          <w:lang w:val="cs-CZ"/>
        </w:rPr>
      </w:pPr>
      <w:r w:rsidRPr="00F564CB">
        <w:rPr>
          <w:rFonts w:ascii="Arial" w:eastAsia="Times New Roman" w:hAnsi="Arial" w:cs="Arial"/>
          <w:b/>
          <w:lang w:val="cs-CZ"/>
        </w:rPr>
        <w:t>Souhlas se zpracováním osobních údajů při výběrovém řízení</w:t>
      </w:r>
    </w:p>
    <w:p w14:paraId="16787739" w14:textId="7C27732A" w:rsidR="00F564CB" w:rsidRPr="00F564CB" w:rsidRDefault="00F564CB" w:rsidP="00F564CB">
      <w:pPr>
        <w:spacing w:before="100" w:beforeAutospacing="1" w:after="100" w:afterAutospacing="1"/>
        <w:rPr>
          <w:rFonts w:ascii="Arial" w:eastAsia="Times New Roman" w:hAnsi="Arial" w:cs="Arial"/>
          <w:sz w:val="20"/>
          <w:szCs w:val="20"/>
          <w:lang w:val="cs-CZ"/>
        </w:rPr>
      </w:pPr>
      <w:r w:rsidRPr="00F564CB">
        <w:rPr>
          <w:rFonts w:ascii="Arial" w:eastAsia="Times New Roman" w:hAnsi="Arial" w:cs="Arial"/>
          <w:sz w:val="20"/>
          <w:szCs w:val="20"/>
          <w:lang w:val="cs-CZ"/>
        </w:rPr>
        <w:t>Já, níže podepsaný</w:t>
      </w:r>
      <w:r w:rsidR="007C1205">
        <w:rPr>
          <w:rFonts w:ascii="Arial" w:eastAsia="Times New Roman" w:hAnsi="Arial" w:cs="Arial"/>
          <w:sz w:val="20"/>
          <w:szCs w:val="20"/>
          <w:lang w:val="cs-CZ"/>
        </w:rPr>
        <w:t>,</w:t>
      </w:r>
      <w:r w:rsidRPr="00F564CB">
        <w:rPr>
          <w:rFonts w:ascii="Arial" w:eastAsia="Times New Roman" w:hAnsi="Arial" w:cs="Arial"/>
          <w:sz w:val="20"/>
          <w:szCs w:val="20"/>
          <w:lang w:val="cs-CZ"/>
        </w:rPr>
        <w:t xml:space="preserve"> </w:t>
      </w:r>
    </w:p>
    <w:p w14:paraId="268282ED" w14:textId="357CCCC6" w:rsidR="00F564CB" w:rsidRPr="00F564CB" w:rsidRDefault="00F564CB" w:rsidP="00F564CB">
      <w:pPr>
        <w:spacing w:before="100" w:beforeAutospacing="1" w:after="100" w:afterAutospacing="1"/>
        <w:rPr>
          <w:rFonts w:ascii="Arial" w:eastAsia="Times New Roman" w:hAnsi="Arial" w:cs="Arial"/>
          <w:sz w:val="20"/>
          <w:szCs w:val="20"/>
          <w:lang w:val="cs-CZ"/>
        </w:rPr>
      </w:pPr>
      <w:r w:rsidRPr="00F564CB">
        <w:rPr>
          <w:rFonts w:ascii="Arial" w:eastAsia="Times New Roman" w:hAnsi="Arial" w:cs="Arial"/>
          <w:sz w:val="20"/>
          <w:szCs w:val="20"/>
          <w:lang w:val="cs-CZ"/>
        </w:rPr>
        <w:t>__________________________________________________</w:t>
      </w:r>
      <w:r w:rsidR="00891A49">
        <w:rPr>
          <w:rFonts w:ascii="Arial" w:eastAsia="Times New Roman" w:hAnsi="Arial" w:cs="Arial"/>
          <w:sz w:val="20"/>
          <w:szCs w:val="20"/>
          <w:lang w:val="cs-CZ"/>
        </w:rPr>
        <w:t>_______________________________</w:t>
      </w:r>
    </w:p>
    <w:p w14:paraId="77E580EE" w14:textId="77777777" w:rsidR="00F564CB" w:rsidRPr="00F564CB" w:rsidRDefault="00F564CB" w:rsidP="00F564CB">
      <w:pPr>
        <w:spacing w:before="100" w:beforeAutospacing="1" w:after="100" w:afterAutospacing="1"/>
        <w:rPr>
          <w:rFonts w:ascii="Arial" w:eastAsia="Times New Roman" w:hAnsi="Arial" w:cs="Arial"/>
          <w:sz w:val="20"/>
          <w:szCs w:val="20"/>
          <w:lang w:val="cs-CZ"/>
        </w:rPr>
      </w:pPr>
      <w:r w:rsidRPr="00F564CB">
        <w:rPr>
          <w:rFonts w:ascii="Arial" w:eastAsia="Times New Roman" w:hAnsi="Arial" w:cs="Arial"/>
          <w:sz w:val="20"/>
          <w:szCs w:val="20"/>
          <w:lang w:val="cs-CZ"/>
        </w:rPr>
        <w:t>(jméno a příjmení) (datum narození) (rodné číslo) (trvalé bydliště)</w:t>
      </w:r>
    </w:p>
    <w:p w14:paraId="3A902B90" w14:textId="77777777" w:rsidR="00F564CB" w:rsidRPr="008C050F" w:rsidRDefault="00F564CB" w:rsidP="00F564CB">
      <w:pPr>
        <w:spacing w:before="100" w:beforeAutospacing="1" w:after="100" w:afterAutospacing="1"/>
        <w:rPr>
          <w:rFonts w:ascii="Arial" w:eastAsia="Times New Roman" w:hAnsi="Arial" w:cs="Arial"/>
          <w:sz w:val="20"/>
          <w:szCs w:val="20"/>
          <w:lang w:val="cs-CZ"/>
        </w:rPr>
      </w:pPr>
      <w:r w:rsidRPr="008C050F">
        <w:rPr>
          <w:rFonts w:ascii="Arial" w:eastAsia="Times New Roman" w:hAnsi="Arial" w:cs="Arial"/>
          <w:sz w:val="20"/>
          <w:szCs w:val="20"/>
          <w:lang w:val="cs-CZ"/>
        </w:rPr>
        <w:t xml:space="preserve">tímto uděluji </w:t>
      </w:r>
    </w:p>
    <w:p w14:paraId="47E40BF4" w14:textId="77777777" w:rsidR="00F564CB" w:rsidRPr="008C050F" w:rsidRDefault="00F564CB" w:rsidP="00F564CB">
      <w:pPr>
        <w:spacing w:before="100" w:beforeAutospacing="1" w:after="100" w:afterAutospacing="1"/>
        <w:rPr>
          <w:rFonts w:ascii="Arial" w:eastAsia="Times New Roman" w:hAnsi="Arial" w:cs="Arial"/>
          <w:sz w:val="20"/>
          <w:szCs w:val="20"/>
          <w:lang w:val="cs-CZ"/>
        </w:rPr>
      </w:pPr>
      <w:r w:rsidRPr="008C050F">
        <w:rPr>
          <w:rFonts w:ascii="Arial" w:eastAsia="Times New Roman" w:hAnsi="Arial" w:cs="Arial"/>
          <w:sz w:val="20"/>
          <w:szCs w:val="20"/>
          <w:lang w:val="cs-CZ"/>
        </w:rPr>
        <w:t xml:space="preserve">souhlas se zpracováním svých osobních údajů, </w:t>
      </w:r>
    </w:p>
    <w:p w14:paraId="12AB64EA" w14:textId="77777777" w:rsidR="00F564CB" w:rsidRPr="00F564CB" w:rsidRDefault="00F564CB" w:rsidP="00F564CB">
      <w:pPr>
        <w:spacing w:before="100" w:beforeAutospacing="1" w:after="100" w:afterAutospacing="1"/>
        <w:jc w:val="both"/>
        <w:rPr>
          <w:rFonts w:ascii="Arial" w:eastAsia="Times New Roman" w:hAnsi="Arial" w:cs="Arial"/>
          <w:sz w:val="20"/>
          <w:szCs w:val="20"/>
          <w:lang w:val="cs-CZ"/>
        </w:rPr>
      </w:pPr>
      <w:r w:rsidRPr="00F564CB">
        <w:rPr>
          <w:rFonts w:ascii="Arial" w:eastAsia="Times New Roman" w:hAnsi="Arial" w:cs="Arial"/>
          <w:b/>
          <w:sz w:val="20"/>
          <w:szCs w:val="20"/>
          <w:lang w:val="cs-CZ"/>
        </w:rPr>
        <w:t>Obci Bělotín</w:t>
      </w:r>
      <w:r w:rsidRPr="00F564CB">
        <w:rPr>
          <w:rFonts w:ascii="Arial" w:eastAsia="Times New Roman" w:hAnsi="Arial" w:cs="Arial"/>
          <w:sz w:val="20"/>
          <w:szCs w:val="20"/>
          <w:lang w:val="cs-CZ"/>
        </w:rPr>
        <w:t>, identifikační číslo: 00301019, se sídlem Bělotín 151, PSČ: 753 64, zastoupené Mgr. Eduardem Kavalou, starostou obce</w:t>
      </w:r>
    </w:p>
    <w:p w14:paraId="544B0D3E" w14:textId="77777777" w:rsidR="00F564CB" w:rsidRPr="008C050F" w:rsidRDefault="00F564CB" w:rsidP="00F564CB">
      <w:pPr>
        <w:spacing w:before="100" w:beforeAutospacing="1" w:after="100" w:afterAutospacing="1"/>
        <w:jc w:val="both"/>
        <w:rPr>
          <w:rFonts w:ascii="Arial" w:eastAsia="Times New Roman" w:hAnsi="Arial" w:cs="Arial"/>
          <w:sz w:val="20"/>
          <w:szCs w:val="20"/>
          <w:lang w:val="cs-CZ"/>
        </w:rPr>
      </w:pPr>
      <w:r w:rsidRPr="00F564CB">
        <w:rPr>
          <w:rFonts w:ascii="Arial" w:eastAsia="Times New Roman" w:hAnsi="Arial" w:cs="Arial"/>
          <w:sz w:val="20"/>
          <w:szCs w:val="20"/>
          <w:lang w:val="cs-CZ"/>
        </w:rPr>
        <w:t xml:space="preserve"> </w:t>
      </w:r>
      <w:r w:rsidRPr="008C050F">
        <w:rPr>
          <w:rFonts w:ascii="Arial" w:eastAsia="Times New Roman" w:hAnsi="Arial" w:cs="Arial"/>
          <w:sz w:val="20"/>
          <w:szCs w:val="20"/>
          <w:lang w:val="cs-CZ"/>
        </w:rPr>
        <w:t>(dále jen „</w:t>
      </w:r>
      <w:r w:rsidRPr="00F564CB">
        <w:rPr>
          <w:rFonts w:ascii="Arial" w:eastAsia="Times New Roman" w:hAnsi="Arial" w:cs="Arial"/>
          <w:sz w:val="20"/>
          <w:szCs w:val="20"/>
          <w:lang w:val="cs-CZ"/>
        </w:rPr>
        <w:t>Obec</w:t>
      </w:r>
      <w:r w:rsidRPr="008C050F">
        <w:rPr>
          <w:rFonts w:ascii="Arial" w:eastAsia="Times New Roman" w:hAnsi="Arial" w:cs="Arial"/>
          <w:sz w:val="20"/>
          <w:szCs w:val="20"/>
          <w:lang w:val="cs-CZ"/>
        </w:rPr>
        <w:t xml:space="preserve">“), </w:t>
      </w:r>
    </w:p>
    <w:p w14:paraId="5E47F21E" w14:textId="77777777" w:rsidR="00F564CB" w:rsidRPr="008C050F" w:rsidRDefault="00F564CB" w:rsidP="00F564CB">
      <w:pPr>
        <w:spacing w:before="100" w:beforeAutospacing="1" w:after="100" w:afterAutospacing="1"/>
        <w:jc w:val="both"/>
        <w:rPr>
          <w:rFonts w:ascii="Arial" w:eastAsia="Times New Roman" w:hAnsi="Arial" w:cs="Arial"/>
          <w:sz w:val="20"/>
          <w:szCs w:val="20"/>
          <w:lang w:val="cs-CZ"/>
        </w:rPr>
      </w:pPr>
      <w:r w:rsidRPr="008C050F">
        <w:rPr>
          <w:rFonts w:ascii="Arial" w:eastAsia="Times New Roman" w:hAnsi="Arial" w:cs="Arial"/>
          <w:sz w:val="20"/>
          <w:szCs w:val="20"/>
          <w:lang w:val="cs-CZ"/>
        </w:rPr>
        <w:t xml:space="preserve">aby v souladu s nařízením Evropského parlamentu a Rady EU 2016/679, o ochraně fyzických osob v souvislosti se zpracováním osobních údajů a o volném pohybu těchto údajů a o zrušení směrnice 95/46/ES (dále jen „GDPR“), shromažďovala, uchovávala i jinak zpracovávala mé níže uvedené osobní údaje. </w:t>
      </w:r>
    </w:p>
    <w:p w14:paraId="092046A3" w14:textId="77777777" w:rsidR="00F564CB" w:rsidRPr="008C050F" w:rsidRDefault="00F564CB" w:rsidP="00F564CB">
      <w:pPr>
        <w:spacing w:before="100" w:beforeAutospacing="1" w:after="100" w:afterAutospacing="1"/>
        <w:rPr>
          <w:rFonts w:ascii="Arial" w:eastAsia="Times New Roman" w:hAnsi="Arial" w:cs="Arial"/>
          <w:sz w:val="20"/>
          <w:szCs w:val="20"/>
          <w:lang w:val="cs-CZ"/>
        </w:rPr>
      </w:pPr>
      <w:r w:rsidRPr="007C1205">
        <w:rPr>
          <w:rFonts w:ascii="Arial" w:eastAsia="Times New Roman" w:hAnsi="Arial" w:cs="Arial"/>
          <w:sz w:val="20"/>
          <w:szCs w:val="20"/>
          <w:shd w:val="clear" w:color="auto" w:fill="C4D8EF"/>
          <w:lang w:val="cs-CZ"/>
        </w:rPr>
        <w:t>1. Účel zpracování</w:t>
      </w:r>
      <w:r w:rsidRPr="008C050F">
        <w:rPr>
          <w:rFonts w:ascii="Arial" w:eastAsia="Times New Roman" w:hAnsi="Arial" w:cs="Arial"/>
          <w:sz w:val="20"/>
          <w:szCs w:val="20"/>
          <w:shd w:val="clear" w:color="auto" w:fill="C4D8EF"/>
          <w:lang w:val="cs-CZ"/>
        </w:rPr>
        <w:t xml:space="preserve"> </w:t>
      </w:r>
    </w:p>
    <w:p w14:paraId="3642979C" w14:textId="29F7B3A4" w:rsidR="00F564CB" w:rsidRPr="00F564CB" w:rsidRDefault="00F564CB" w:rsidP="00BC50A2">
      <w:pPr>
        <w:spacing w:before="100" w:beforeAutospacing="1" w:after="100" w:afterAutospacing="1"/>
        <w:jc w:val="both"/>
        <w:rPr>
          <w:rFonts w:ascii="Arial" w:eastAsia="Times New Roman" w:hAnsi="Arial" w:cs="Arial"/>
          <w:sz w:val="20"/>
          <w:szCs w:val="20"/>
          <w:lang w:val="cs-CZ"/>
        </w:rPr>
      </w:pPr>
      <w:r w:rsidRPr="008C050F">
        <w:rPr>
          <w:rFonts w:ascii="Arial" w:eastAsia="Times New Roman" w:hAnsi="Arial" w:cs="Arial"/>
          <w:sz w:val="20"/>
          <w:szCs w:val="20"/>
          <w:lang w:val="cs-CZ"/>
        </w:rPr>
        <w:t xml:space="preserve">1.1. </w:t>
      </w:r>
      <w:r w:rsidRPr="00F564CB">
        <w:rPr>
          <w:rFonts w:ascii="Arial" w:eastAsia="Times New Roman" w:hAnsi="Arial" w:cs="Arial"/>
          <w:sz w:val="20"/>
          <w:szCs w:val="20"/>
          <w:lang w:val="cs-CZ"/>
        </w:rPr>
        <w:tab/>
        <w:t xml:space="preserve">Obec provede </w:t>
      </w:r>
      <w:r w:rsidRPr="008C050F">
        <w:rPr>
          <w:rFonts w:ascii="Arial" w:eastAsia="Times New Roman" w:hAnsi="Arial" w:cs="Arial"/>
          <w:sz w:val="20"/>
          <w:szCs w:val="20"/>
          <w:lang w:val="cs-CZ"/>
        </w:rPr>
        <w:t>zpracování osobních údajů za účelem</w:t>
      </w:r>
      <w:r w:rsidRPr="00F564CB">
        <w:rPr>
          <w:rFonts w:ascii="Arial" w:eastAsia="Times New Roman" w:hAnsi="Arial" w:cs="Arial"/>
          <w:sz w:val="20"/>
          <w:szCs w:val="20"/>
          <w:lang w:val="cs-CZ"/>
        </w:rPr>
        <w:t xml:space="preserve"> umožnění mé účasti ve výběrovém </w:t>
      </w:r>
      <w:r w:rsidRPr="008C050F">
        <w:rPr>
          <w:rFonts w:ascii="Arial" w:eastAsia="Times New Roman" w:hAnsi="Arial" w:cs="Arial"/>
          <w:sz w:val="20"/>
          <w:szCs w:val="20"/>
          <w:lang w:val="cs-CZ"/>
        </w:rPr>
        <w:t>řízení</w:t>
      </w:r>
      <w:r w:rsidRPr="00F564CB">
        <w:rPr>
          <w:rFonts w:ascii="Arial" w:eastAsia="Times New Roman" w:hAnsi="Arial" w:cs="Arial"/>
          <w:sz w:val="20"/>
          <w:szCs w:val="20"/>
          <w:lang w:val="cs-CZ"/>
        </w:rPr>
        <w:t xml:space="preserve"> pro prodej pozemků ve vlastnictví Obce Bělotín, konané</w:t>
      </w:r>
      <w:r w:rsidR="00BC50A2">
        <w:rPr>
          <w:rFonts w:ascii="Arial" w:eastAsia="Times New Roman" w:hAnsi="Arial" w:cs="Arial"/>
          <w:sz w:val="20"/>
          <w:szCs w:val="20"/>
          <w:lang w:val="cs-CZ"/>
        </w:rPr>
        <w:t>m</w:t>
      </w:r>
      <w:r w:rsidRPr="00F564CB">
        <w:rPr>
          <w:rFonts w:ascii="Arial" w:eastAsia="Times New Roman" w:hAnsi="Arial" w:cs="Arial"/>
          <w:sz w:val="20"/>
          <w:szCs w:val="20"/>
          <w:lang w:val="cs-CZ"/>
        </w:rPr>
        <w:t xml:space="preserve"> dne 1</w:t>
      </w:r>
      <w:r w:rsidR="00BC50A2">
        <w:rPr>
          <w:rFonts w:ascii="Arial" w:eastAsia="Times New Roman" w:hAnsi="Arial" w:cs="Arial"/>
          <w:sz w:val="20"/>
          <w:szCs w:val="20"/>
          <w:lang w:val="cs-CZ"/>
        </w:rPr>
        <w:t>4</w:t>
      </w:r>
      <w:r w:rsidRPr="00F564CB">
        <w:rPr>
          <w:rFonts w:ascii="Arial" w:eastAsia="Times New Roman" w:hAnsi="Arial" w:cs="Arial"/>
          <w:sz w:val="20"/>
          <w:szCs w:val="20"/>
          <w:lang w:val="cs-CZ"/>
        </w:rPr>
        <w:t>. 6. 202</w:t>
      </w:r>
      <w:r w:rsidR="00BC50A2">
        <w:rPr>
          <w:rFonts w:ascii="Arial" w:eastAsia="Times New Roman" w:hAnsi="Arial" w:cs="Arial"/>
          <w:sz w:val="20"/>
          <w:szCs w:val="20"/>
          <w:lang w:val="cs-CZ"/>
        </w:rPr>
        <w:t>2</w:t>
      </w:r>
      <w:r w:rsidRPr="008C050F">
        <w:rPr>
          <w:rFonts w:ascii="Arial" w:eastAsia="Times New Roman" w:hAnsi="Arial" w:cs="Arial"/>
          <w:sz w:val="20"/>
          <w:szCs w:val="20"/>
          <w:lang w:val="cs-CZ"/>
        </w:rPr>
        <w:t>, do kterého se jako uchazeč</w:t>
      </w:r>
      <w:r w:rsidRPr="00F564CB">
        <w:rPr>
          <w:rFonts w:ascii="Arial" w:eastAsia="Times New Roman" w:hAnsi="Arial" w:cs="Arial"/>
          <w:sz w:val="20"/>
          <w:szCs w:val="20"/>
          <w:lang w:val="cs-CZ"/>
        </w:rPr>
        <w:t xml:space="preserve"> </w:t>
      </w:r>
      <w:r w:rsidRPr="008C050F">
        <w:rPr>
          <w:rFonts w:ascii="Arial" w:eastAsia="Times New Roman" w:hAnsi="Arial" w:cs="Arial"/>
          <w:sz w:val="20"/>
          <w:szCs w:val="20"/>
          <w:lang w:val="cs-CZ"/>
        </w:rPr>
        <w:t>hlásím,</w:t>
      </w:r>
      <w:r w:rsidRPr="00F564CB">
        <w:rPr>
          <w:rFonts w:ascii="Arial" w:eastAsia="Times New Roman" w:hAnsi="Arial" w:cs="Arial"/>
          <w:sz w:val="20"/>
          <w:szCs w:val="20"/>
          <w:lang w:val="cs-CZ"/>
        </w:rPr>
        <w:t xml:space="preserve"> a to na prezenční listině uchazečů, v registračních listech k jednotlivým pozemkům, které jsou předmětem výběrového řízení, nabídkovému listu nebo listům, na něž budu zapisovat mnou nabízenou částku</w:t>
      </w:r>
      <w:r w:rsidR="00BC50A2">
        <w:rPr>
          <w:rFonts w:ascii="Arial" w:eastAsia="Times New Roman" w:hAnsi="Arial" w:cs="Arial"/>
          <w:sz w:val="20"/>
          <w:szCs w:val="20"/>
          <w:lang w:val="cs-CZ"/>
        </w:rPr>
        <w:t>,</w:t>
      </w:r>
      <w:r w:rsidRPr="00F564CB">
        <w:rPr>
          <w:rFonts w:ascii="Arial" w:eastAsia="Times New Roman" w:hAnsi="Arial" w:cs="Arial"/>
          <w:sz w:val="20"/>
          <w:szCs w:val="20"/>
          <w:lang w:val="cs-CZ"/>
        </w:rPr>
        <w:t xml:space="preserve"> a konečně pro doplnění do dohody o složení blokovacího depozita, kterou bych uzavíral jako vítězný uchazeč.</w:t>
      </w:r>
    </w:p>
    <w:p w14:paraId="33BEFE95" w14:textId="6083F838" w:rsidR="00F564CB" w:rsidRPr="008C050F" w:rsidRDefault="00F564CB" w:rsidP="00F564CB">
      <w:pPr>
        <w:spacing w:before="100" w:beforeAutospacing="1" w:after="100" w:afterAutospacing="1"/>
        <w:jc w:val="both"/>
        <w:rPr>
          <w:rFonts w:ascii="Arial" w:eastAsia="Times New Roman" w:hAnsi="Arial" w:cs="Arial"/>
          <w:sz w:val="20"/>
          <w:szCs w:val="20"/>
          <w:lang w:val="cs-CZ"/>
        </w:rPr>
      </w:pPr>
      <w:r w:rsidRPr="00BC50A2">
        <w:rPr>
          <w:rFonts w:ascii="Arial" w:eastAsia="Times New Roman" w:hAnsi="Arial" w:cs="Arial"/>
          <w:bCs/>
          <w:sz w:val="20"/>
          <w:szCs w:val="20"/>
          <w:lang w:val="cs-CZ"/>
        </w:rPr>
        <w:t>1.2</w:t>
      </w:r>
      <w:r w:rsidRPr="00F564CB">
        <w:rPr>
          <w:rFonts w:ascii="Arial" w:eastAsia="Times New Roman" w:hAnsi="Arial" w:cs="Arial"/>
          <w:sz w:val="20"/>
          <w:szCs w:val="20"/>
          <w:lang w:val="cs-CZ"/>
        </w:rPr>
        <w:tab/>
        <w:t>Právním základem zpracování osobních údajů je skutečnost, že toto zpracování je nezbytné k umožnění mé údasti ve výběrovém řízení a k vypracování a uzavření dohody o složení blokovacího depozit</w:t>
      </w:r>
      <w:r w:rsidR="00BC50A2">
        <w:rPr>
          <w:rFonts w:ascii="Arial" w:eastAsia="Times New Roman" w:hAnsi="Arial" w:cs="Arial"/>
          <w:sz w:val="20"/>
          <w:szCs w:val="20"/>
          <w:lang w:val="cs-CZ"/>
        </w:rPr>
        <w:t>a</w:t>
      </w:r>
      <w:r w:rsidRPr="00F564CB">
        <w:rPr>
          <w:rFonts w:ascii="Arial" w:eastAsia="Times New Roman" w:hAnsi="Arial" w:cs="Arial"/>
          <w:sz w:val="20"/>
          <w:szCs w:val="20"/>
          <w:lang w:val="cs-CZ"/>
        </w:rPr>
        <w:t>, jakož i ke splnění právních povinností a závazků Obce, které z uvedené dohody vyplynou.</w:t>
      </w:r>
    </w:p>
    <w:p w14:paraId="41397BD6" w14:textId="77777777" w:rsidR="00F564CB" w:rsidRPr="008C050F" w:rsidRDefault="00F564CB" w:rsidP="00F564CB">
      <w:pPr>
        <w:spacing w:before="100" w:beforeAutospacing="1" w:after="100" w:afterAutospacing="1"/>
        <w:rPr>
          <w:rFonts w:ascii="Arial" w:eastAsia="Times New Roman" w:hAnsi="Arial" w:cs="Arial"/>
          <w:sz w:val="20"/>
          <w:szCs w:val="20"/>
          <w:lang w:val="cs-CZ"/>
        </w:rPr>
      </w:pPr>
      <w:r w:rsidRPr="008C050F">
        <w:rPr>
          <w:rFonts w:ascii="Arial" w:eastAsia="Times New Roman" w:hAnsi="Arial" w:cs="Arial"/>
          <w:sz w:val="20"/>
          <w:szCs w:val="20"/>
          <w:shd w:val="clear" w:color="auto" w:fill="C4D8EF"/>
          <w:lang w:val="cs-CZ"/>
        </w:rPr>
        <w:t xml:space="preserve">2. Rozsah zpracovávaných osobních údajů </w:t>
      </w:r>
    </w:p>
    <w:p w14:paraId="5550952F" w14:textId="5BDF5F41" w:rsidR="00F564CB" w:rsidRPr="008C050F" w:rsidRDefault="00F564CB" w:rsidP="00F564CB">
      <w:pPr>
        <w:spacing w:before="100" w:beforeAutospacing="1" w:after="100" w:afterAutospacing="1"/>
        <w:jc w:val="both"/>
        <w:rPr>
          <w:rFonts w:ascii="Arial" w:eastAsia="Times New Roman" w:hAnsi="Arial" w:cs="Arial"/>
          <w:sz w:val="20"/>
          <w:szCs w:val="20"/>
          <w:lang w:val="cs-CZ"/>
        </w:rPr>
      </w:pPr>
      <w:r w:rsidRPr="008C050F">
        <w:rPr>
          <w:rFonts w:ascii="Arial" w:eastAsia="Times New Roman" w:hAnsi="Arial" w:cs="Arial"/>
          <w:sz w:val="20"/>
          <w:szCs w:val="20"/>
          <w:lang w:val="cs-CZ"/>
        </w:rPr>
        <w:t xml:space="preserve">2.1. Mé osobní údaje budou </w:t>
      </w:r>
      <w:r w:rsidRPr="00F564CB">
        <w:rPr>
          <w:rFonts w:ascii="Arial" w:eastAsia="Times New Roman" w:hAnsi="Arial" w:cs="Arial"/>
          <w:sz w:val="20"/>
          <w:szCs w:val="20"/>
          <w:lang w:val="cs-CZ"/>
        </w:rPr>
        <w:t xml:space="preserve">zpracovány </w:t>
      </w:r>
      <w:r w:rsidRPr="008C050F">
        <w:rPr>
          <w:rFonts w:ascii="Arial" w:eastAsia="Times New Roman" w:hAnsi="Arial" w:cs="Arial"/>
          <w:sz w:val="20"/>
          <w:szCs w:val="20"/>
          <w:lang w:val="cs-CZ"/>
        </w:rPr>
        <w:t xml:space="preserve">v následujícím rozsahu: jméno, příjmení, titul, </w:t>
      </w:r>
      <w:r w:rsidRPr="00F564CB">
        <w:rPr>
          <w:rFonts w:ascii="Arial" w:eastAsia="Times New Roman" w:hAnsi="Arial" w:cs="Arial"/>
          <w:sz w:val="20"/>
          <w:szCs w:val="20"/>
          <w:lang w:val="cs-CZ"/>
        </w:rPr>
        <w:t>datum narození, rodné číslo, adresa trvalého pobytu</w:t>
      </w:r>
      <w:r w:rsidRPr="008C050F">
        <w:rPr>
          <w:rFonts w:ascii="Arial" w:eastAsia="Times New Roman" w:hAnsi="Arial" w:cs="Arial"/>
          <w:sz w:val="20"/>
          <w:szCs w:val="20"/>
          <w:lang w:val="cs-CZ"/>
        </w:rPr>
        <w:t>, telefonní číslo, e-mail,</w:t>
      </w:r>
      <w:r w:rsidRPr="00F564CB">
        <w:rPr>
          <w:rFonts w:ascii="Arial" w:eastAsia="Times New Roman" w:hAnsi="Arial" w:cs="Arial"/>
          <w:sz w:val="20"/>
          <w:szCs w:val="20"/>
          <w:lang w:val="cs-CZ"/>
        </w:rPr>
        <w:t xml:space="preserve"> číslo dokladu totožnosti, typ dokladu totožnosti, uvedení výše uvedených údajů ve spojením s pozemky, které budou předmětem nabídky a ve spojení s mnou nabídnutou částkou za jeden metr čtvereční a za celkovou plochu výše uvedených pozemků.</w:t>
      </w:r>
      <w:r w:rsidRPr="008C050F">
        <w:rPr>
          <w:rFonts w:ascii="Arial" w:eastAsia="Times New Roman" w:hAnsi="Arial" w:cs="Arial"/>
          <w:sz w:val="20"/>
          <w:szCs w:val="20"/>
          <w:lang w:val="cs-CZ"/>
        </w:rPr>
        <w:t xml:space="preserve"> </w:t>
      </w:r>
    </w:p>
    <w:p w14:paraId="0F78211E" w14:textId="77777777" w:rsidR="00F564CB" w:rsidRPr="008C050F" w:rsidRDefault="00F564CB" w:rsidP="00F564CB">
      <w:pPr>
        <w:spacing w:before="100" w:beforeAutospacing="1" w:after="100" w:afterAutospacing="1"/>
        <w:rPr>
          <w:rFonts w:ascii="Arial" w:eastAsia="Times New Roman" w:hAnsi="Arial" w:cs="Arial"/>
          <w:sz w:val="20"/>
          <w:szCs w:val="20"/>
          <w:lang w:val="cs-CZ"/>
        </w:rPr>
      </w:pPr>
      <w:r w:rsidRPr="008C050F">
        <w:rPr>
          <w:rFonts w:ascii="Arial" w:eastAsia="Times New Roman" w:hAnsi="Arial" w:cs="Arial"/>
          <w:sz w:val="20"/>
          <w:szCs w:val="20"/>
          <w:shd w:val="clear" w:color="auto" w:fill="C4D8EF"/>
          <w:lang w:val="cs-CZ"/>
        </w:rPr>
        <w:t>3. Správc</w:t>
      </w:r>
      <w:r w:rsidRPr="00F564CB">
        <w:rPr>
          <w:rFonts w:ascii="Arial" w:eastAsia="Times New Roman" w:hAnsi="Arial" w:cs="Arial"/>
          <w:sz w:val="20"/>
          <w:szCs w:val="20"/>
          <w:shd w:val="clear" w:color="auto" w:fill="C4D8EF"/>
          <w:lang w:val="cs-CZ"/>
        </w:rPr>
        <w:t>e</w:t>
      </w:r>
      <w:r w:rsidRPr="008C050F">
        <w:rPr>
          <w:rFonts w:ascii="Arial" w:eastAsia="Times New Roman" w:hAnsi="Arial" w:cs="Arial"/>
          <w:sz w:val="20"/>
          <w:szCs w:val="20"/>
          <w:shd w:val="clear" w:color="auto" w:fill="C4D8EF"/>
          <w:lang w:val="cs-CZ"/>
        </w:rPr>
        <w:t xml:space="preserve">, zpracovatel, předání osobních údajů a jejich zpřístupnění </w:t>
      </w:r>
    </w:p>
    <w:p w14:paraId="0E9B24BD" w14:textId="2356307C" w:rsidR="00F564CB" w:rsidRPr="008C050F" w:rsidRDefault="00F564CB" w:rsidP="00F564CB">
      <w:pPr>
        <w:spacing w:before="100" w:beforeAutospacing="1" w:after="100" w:afterAutospacing="1"/>
        <w:jc w:val="both"/>
        <w:rPr>
          <w:rFonts w:ascii="Arial" w:eastAsia="Times New Roman" w:hAnsi="Arial" w:cs="Arial"/>
          <w:sz w:val="20"/>
          <w:szCs w:val="20"/>
          <w:lang w:val="cs-CZ"/>
        </w:rPr>
      </w:pPr>
      <w:r w:rsidRPr="008C050F">
        <w:rPr>
          <w:rFonts w:ascii="Arial" w:eastAsia="Times New Roman" w:hAnsi="Arial" w:cs="Arial"/>
          <w:sz w:val="20"/>
          <w:szCs w:val="20"/>
          <w:lang w:val="cs-CZ"/>
        </w:rPr>
        <w:t xml:space="preserve">3.1. Osobní údaje jsou zpracovávány </w:t>
      </w:r>
      <w:r w:rsidRPr="00F564CB">
        <w:rPr>
          <w:rFonts w:ascii="Arial" w:eastAsia="Times New Roman" w:hAnsi="Arial" w:cs="Arial"/>
          <w:sz w:val="20"/>
          <w:szCs w:val="20"/>
          <w:lang w:val="cs-CZ"/>
        </w:rPr>
        <w:t>Obcí Bělotín prostřednictvím zvláštní komise pro výběrové řízení</w:t>
      </w:r>
      <w:r w:rsidRPr="008C050F">
        <w:rPr>
          <w:rFonts w:ascii="Arial" w:eastAsia="Times New Roman" w:hAnsi="Arial" w:cs="Arial"/>
          <w:sz w:val="20"/>
          <w:szCs w:val="20"/>
          <w:lang w:val="cs-CZ"/>
        </w:rPr>
        <w:t xml:space="preserve">. </w:t>
      </w:r>
      <w:r w:rsidRPr="00F564CB">
        <w:rPr>
          <w:rFonts w:ascii="Arial" w:eastAsia="Times New Roman" w:hAnsi="Arial" w:cs="Arial"/>
          <w:sz w:val="20"/>
          <w:szCs w:val="20"/>
          <w:lang w:val="cs-CZ"/>
        </w:rPr>
        <w:t>Správcem mojich osobních údajů je Obec Bělotín, jak je výše podrobněji identifikována. Kontaktními údaji správce jsou Obec Bělotín, se sídlem Bělotín 151, PSČ: 753 64, e-mail: belotin</w:t>
      </w:r>
      <w:r w:rsidRPr="00C47D95">
        <w:rPr>
          <w:rFonts w:ascii="Arial" w:eastAsia="Times New Roman" w:hAnsi="Arial" w:cs="Arial"/>
          <w:sz w:val="20"/>
          <w:szCs w:val="20"/>
          <w:lang w:val="cs-CZ"/>
        </w:rPr>
        <w:t>@belotin.cz</w:t>
      </w:r>
      <w:r w:rsidR="00BC50A2">
        <w:rPr>
          <w:rFonts w:ascii="Arial" w:eastAsia="Times New Roman" w:hAnsi="Arial" w:cs="Arial"/>
          <w:sz w:val="20"/>
          <w:szCs w:val="20"/>
          <w:lang w:val="cs-CZ"/>
        </w:rPr>
        <w:t>,</w:t>
      </w:r>
      <w:r w:rsidRPr="00F564CB">
        <w:rPr>
          <w:rFonts w:ascii="Arial" w:eastAsia="Times New Roman" w:hAnsi="Arial" w:cs="Arial"/>
          <w:sz w:val="20"/>
          <w:szCs w:val="20"/>
          <w:lang w:val="cs-CZ"/>
        </w:rPr>
        <w:t xml:space="preserve"> telefon 581 612 100. Správce nejmenoval pověřence pro ochranu osobních údajů.</w:t>
      </w:r>
    </w:p>
    <w:p w14:paraId="70DD19E9" w14:textId="1FCDDB40" w:rsidR="00F564CB" w:rsidRPr="008C050F" w:rsidRDefault="00F564CB" w:rsidP="00F564CB">
      <w:pPr>
        <w:spacing w:before="100" w:beforeAutospacing="1" w:after="100" w:afterAutospacing="1"/>
        <w:jc w:val="both"/>
        <w:rPr>
          <w:rFonts w:ascii="Arial" w:eastAsia="Times New Roman" w:hAnsi="Arial" w:cs="Arial"/>
          <w:sz w:val="20"/>
          <w:szCs w:val="20"/>
          <w:lang w:val="cs-CZ"/>
        </w:rPr>
      </w:pPr>
      <w:r w:rsidRPr="008C050F">
        <w:rPr>
          <w:rFonts w:ascii="Arial" w:eastAsia="Times New Roman" w:hAnsi="Arial" w:cs="Arial"/>
          <w:sz w:val="20"/>
          <w:szCs w:val="20"/>
          <w:lang w:val="cs-CZ"/>
        </w:rPr>
        <w:t>3.</w:t>
      </w:r>
      <w:r w:rsidRPr="00F564CB">
        <w:rPr>
          <w:rFonts w:ascii="Arial" w:eastAsia="Times New Roman" w:hAnsi="Arial" w:cs="Arial"/>
          <w:sz w:val="20"/>
          <w:szCs w:val="20"/>
          <w:lang w:val="cs-CZ"/>
        </w:rPr>
        <w:t>2</w:t>
      </w:r>
      <w:r w:rsidRPr="008C050F">
        <w:rPr>
          <w:rFonts w:ascii="Arial" w:eastAsia="Times New Roman" w:hAnsi="Arial" w:cs="Arial"/>
          <w:sz w:val="20"/>
          <w:szCs w:val="20"/>
          <w:lang w:val="cs-CZ"/>
        </w:rPr>
        <w:t>.  </w:t>
      </w:r>
      <w:r w:rsidRPr="00F564CB">
        <w:rPr>
          <w:rFonts w:ascii="Arial" w:eastAsia="Times New Roman" w:hAnsi="Arial" w:cs="Arial"/>
          <w:sz w:val="20"/>
          <w:szCs w:val="20"/>
          <w:lang w:val="cs-CZ"/>
        </w:rPr>
        <w:t xml:space="preserve">Uděluji souhlas ke </w:t>
      </w:r>
      <w:r w:rsidRPr="008C050F">
        <w:rPr>
          <w:rFonts w:ascii="Arial" w:eastAsia="Times New Roman" w:hAnsi="Arial" w:cs="Arial"/>
          <w:sz w:val="20"/>
          <w:szCs w:val="20"/>
          <w:lang w:val="cs-CZ"/>
        </w:rPr>
        <w:t xml:space="preserve">zpřístupnění a zpracování mých osobních údajů </w:t>
      </w:r>
      <w:r w:rsidRPr="00F564CB">
        <w:rPr>
          <w:rFonts w:ascii="Arial" w:eastAsia="Times New Roman" w:hAnsi="Arial" w:cs="Arial"/>
          <w:sz w:val="20"/>
          <w:szCs w:val="20"/>
          <w:lang w:val="cs-CZ"/>
        </w:rPr>
        <w:t>Obcí realitním zprostředkovatelům Martin</w:t>
      </w:r>
      <w:r w:rsidR="007C1205">
        <w:rPr>
          <w:rFonts w:ascii="Arial" w:eastAsia="Times New Roman" w:hAnsi="Arial" w:cs="Arial"/>
          <w:sz w:val="20"/>
          <w:szCs w:val="20"/>
          <w:lang w:val="cs-CZ"/>
        </w:rPr>
        <w:t>u</w:t>
      </w:r>
      <w:r w:rsidRPr="00F564CB">
        <w:rPr>
          <w:rFonts w:ascii="Arial" w:eastAsia="Times New Roman" w:hAnsi="Arial" w:cs="Arial"/>
          <w:sz w:val="20"/>
          <w:szCs w:val="20"/>
          <w:lang w:val="cs-CZ"/>
        </w:rPr>
        <w:t xml:space="preserve"> Večeřovi, identifikační číslo: 88781291, </w:t>
      </w:r>
      <w:r w:rsidR="007C1205">
        <w:rPr>
          <w:rFonts w:ascii="Arial" w:eastAsia="Times New Roman" w:hAnsi="Arial" w:cs="Arial"/>
          <w:sz w:val="20"/>
          <w:szCs w:val="20"/>
          <w:lang w:val="cs-CZ"/>
        </w:rPr>
        <w:t>místem podnikání</w:t>
      </w:r>
      <w:r w:rsidRPr="00F564CB">
        <w:rPr>
          <w:rFonts w:ascii="Arial" w:eastAsia="Times New Roman" w:hAnsi="Arial" w:cs="Arial"/>
          <w:sz w:val="20"/>
          <w:szCs w:val="20"/>
          <w:lang w:val="cs-CZ"/>
        </w:rPr>
        <w:t xml:space="preserve"> U Mlékárny 1220, Bystřice pod Hostýnem, PSČ: 768 61, a Petře Koudelkové, identifikační číslo: 09991026, </w:t>
      </w:r>
      <w:r w:rsidR="00BC50A2">
        <w:rPr>
          <w:rFonts w:ascii="Arial" w:eastAsia="Times New Roman" w:hAnsi="Arial" w:cs="Arial"/>
          <w:sz w:val="20"/>
          <w:szCs w:val="20"/>
          <w:lang w:val="cs-CZ"/>
        </w:rPr>
        <w:t>místem podnikání</w:t>
      </w:r>
      <w:r w:rsidRPr="00F564CB">
        <w:rPr>
          <w:rFonts w:ascii="Arial" w:eastAsia="Times New Roman" w:hAnsi="Arial" w:cs="Arial"/>
          <w:sz w:val="20"/>
          <w:szCs w:val="20"/>
          <w:lang w:val="cs-CZ"/>
        </w:rPr>
        <w:t xml:space="preserve"> Hromůvka 1881, Hranice, Hranice I-Město, PSČ: 753 01</w:t>
      </w:r>
      <w:r w:rsidR="007C1205">
        <w:rPr>
          <w:rFonts w:ascii="Arial" w:eastAsia="Times New Roman" w:hAnsi="Arial" w:cs="Arial"/>
          <w:sz w:val="20"/>
          <w:szCs w:val="20"/>
          <w:lang w:val="cs-CZ"/>
        </w:rPr>
        <w:t>,</w:t>
      </w:r>
      <w:r w:rsidRPr="00F564CB">
        <w:rPr>
          <w:rFonts w:ascii="Arial" w:eastAsia="Times New Roman" w:hAnsi="Arial" w:cs="Arial"/>
          <w:sz w:val="20"/>
          <w:szCs w:val="20"/>
          <w:lang w:val="cs-CZ"/>
        </w:rPr>
        <w:t xml:space="preserve"> a </w:t>
      </w:r>
      <w:r w:rsidR="007C1205">
        <w:rPr>
          <w:rFonts w:ascii="Arial" w:eastAsia="Times New Roman" w:hAnsi="Arial" w:cs="Arial"/>
          <w:sz w:val="20"/>
          <w:szCs w:val="20"/>
          <w:lang w:val="cs-CZ"/>
        </w:rPr>
        <w:t>JUDr. Janě Grygerové</w:t>
      </w:r>
      <w:r w:rsidRPr="00F564CB">
        <w:rPr>
          <w:rFonts w:ascii="Arial" w:eastAsia="Times New Roman" w:hAnsi="Arial" w:cs="Arial"/>
          <w:sz w:val="20"/>
          <w:szCs w:val="20"/>
          <w:lang w:val="cs-CZ"/>
        </w:rPr>
        <w:t xml:space="preserve">, </w:t>
      </w:r>
      <w:r w:rsidRPr="00F564CB">
        <w:rPr>
          <w:rFonts w:ascii="Arial" w:eastAsia="Times New Roman" w:hAnsi="Arial" w:cs="Arial"/>
          <w:sz w:val="20"/>
          <w:szCs w:val="20"/>
          <w:lang w:val="cs-CZ"/>
        </w:rPr>
        <w:lastRenderedPageBreak/>
        <w:t>advokát</w:t>
      </w:r>
      <w:r w:rsidR="007C1205">
        <w:rPr>
          <w:rFonts w:ascii="Arial" w:eastAsia="Times New Roman" w:hAnsi="Arial" w:cs="Arial"/>
          <w:sz w:val="20"/>
          <w:szCs w:val="20"/>
          <w:lang w:val="cs-CZ"/>
        </w:rPr>
        <w:t>ce</w:t>
      </w:r>
      <w:r w:rsidRPr="00F564CB">
        <w:rPr>
          <w:rFonts w:ascii="Arial" w:eastAsia="Times New Roman" w:hAnsi="Arial" w:cs="Arial"/>
          <w:sz w:val="20"/>
          <w:szCs w:val="20"/>
          <w:lang w:val="cs-CZ"/>
        </w:rPr>
        <w:t>, evidenční číslo ČAK</w:t>
      </w:r>
      <w:r w:rsidR="007C1205">
        <w:rPr>
          <w:rFonts w:ascii="Arial" w:eastAsia="Times New Roman" w:hAnsi="Arial" w:cs="Arial"/>
          <w:sz w:val="20"/>
          <w:szCs w:val="20"/>
          <w:lang w:val="cs-CZ"/>
        </w:rPr>
        <w:t>:</w:t>
      </w:r>
      <w:r w:rsidRPr="00F564CB">
        <w:rPr>
          <w:rFonts w:ascii="Arial" w:eastAsia="Times New Roman" w:hAnsi="Arial" w:cs="Arial"/>
          <w:sz w:val="20"/>
          <w:szCs w:val="20"/>
          <w:lang w:val="cs-CZ"/>
        </w:rPr>
        <w:t xml:space="preserve"> </w:t>
      </w:r>
      <w:r w:rsidR="007C1205">
        <w:rPr>
          <w:rFonts w:ascii="Arial" w:eastAsia="Times New Roman" w:hAnsi="Arial" w:cs="Arial"/>
          <w:sz w:val="20"/>
          <w:szCs w:val="20"/>
          <w:lang w:val="cs-CZ"/>
        </w:rPr>
        <w:t>15829</w:t>
      </w:r>
      <w:r w:rsidRPr="00F564CB">
        <w:rPr>
          <w:rFonts w:ascii="Arial" w:eastAsia="Times New Roman" w:hAnsi="Arial" w:cs="Arial"/>
          <w:sz w:val="20"/>
          <w:szCs w:val="20"/>
          <w:lang w:val="cs-CZ"/>
        </w:rPr>
        <w:t xml:space="preserve">, se sídlem </w:t>
      </w:r>
      <w:r w:rsidR="007C1205">
        <w:rPr>
          <w:rFonts w:ascii="Arial" w:eastAsia="Times New Roman" w:hAnsi="Arial" w:cs="Arial"/>
          <w:sz w:val="20"/>
          <w:szCs w:val="20"/>
          <w:lang w:val="cs-CZ"/>
        </w:rPr>
        <w:t>Dlažánky 310/6, 769 01 Holešov</w:t>
      </w:r>
      <w:r w:rsidRPr="00F564CB">
        <w:rPr>
          <w:rFonts w:ascii="Arial" w:eastAsia="Times New Roman" w:hAnsi="Arial" w:cs="Arial"/>
          <w:sz w:val="20"/>
          <w:szCs w:val="20"/>
          <w:lang w:val="cs-CZ"/>
        </w:rPr>
        <w:t>, a to za účelem a v rozsahu plnění jejich smluvních závazků ze smluv, jichž jsem účastníkem nebo smluvní stranou.</w:t>
      </w:r>
    </w:p>
    <w:p w14:paraId="6D37E2C6" w14:textId="35FCFA7C" w:rsidR="00F564CB" w:rsidRPr="008C050F" w:rsidRDefault="00F564CB" w:rsidP="00F564CB">
      <w:pPr>
        <w:spacing w:before="100" w:beforeAutospacing="1" w:after="100" w:afterAutospacing="1"/>
        <w:jc w:val="both"/>
        <w:rPr>
          <w:rFonts w:ascii="Arial" w:eastAsia="Times New Roman" w:hAnsi="Arial" w:cs="Arial"/>
          <w:sz w:val="20"/>
          <w:szCs w:val="20"/>
          <w:lang w:val="cs-CZ"/>
        </w:rPr>
      </w:pPr>
      <w:r w:rsidRPr="008C050F">
        <w:rPr>
          <w:rFonts w:ascii="Arial" w:eastAsia="Times New Roman" w:hAnsi="Arial" w:cs="Arial"/>
          <w:sz w:val="20"/>
          <w:szCs w:val="20"/>
          <w:lang w:val="cs-CZ"/>
        </w:rPr>
        <w:t>3.</w:t>
      </w:r>
      <w:r w:rsidRPr="00F564CB">
        <w:rPr>
          <w:rFonts w:ascii="Arial" w:eastAsia="Times New Roman" w:hAnsi="Arial" w:cs="Arial"/>
          <w:sz w:val="20"/>
          <w:szCs w:val="20"/>
          <w:lang w:val="cs-CZ"/>
        </w:rPr>
        <w:t>3</w:t>
      </w:r>
      <w:r w:rsidRPr="008C050F">
        <w:rPr>
          <w:rFonts w:ascii="Arial" w:eastAsia="Times New Roman" w:hAnsi="Arial" w:cs="Arial"/>
          <w:sz w:val="20"/>
          <w:szCs w:val="20"/>
          <w:lang w:val="cs-CZ"/>
        </w:rPr>
        <w:t xml:space="preserve">.  Svůj souhlas se zpracováním osobních údajů v souvislosti s přijímacími řízeními uděluji </w:t>
      </w:r>
      <w:r w:rsidRPr="00F564CB">
        <w:rPr>
          <w:rFonts w:ascii="Arial" w:eastAsia="Times New Roman" w:hAnsi="Arial" w:cs="Arial"/>
          <w:sz w:val="20"/>
          <w:szCs w:val="20"/>
          <w:lang w:val="cs-CZ"/>
        </w:rPr>
        <w:t>Obci</w:t>
      </w:r>
      <w:r w:rsidR="00BC50A2">
        <w:rPr>
          <w:rFonts w:ascii="Arial" w:eastAsia="Times New Roman" w:hAnsi="Arial" w:cs="Arial"/>
          <w:sz w:val="20"/>
          <w:szCs w:val="20"/>
          <w:lang w:val="cs-CZ"/>
        </w:rPr>
        <w:t>,</w:t>
      </w:r>
      <w:r w:rsidRPr="00F564CB">
        <w:rPr>
          <w:rFonts w:ascii="Arial" w:eastAsia="Times New Roman" w:hAnsi="Arial" w:cs="Arial"/>
          <w:sz w:val="20"/>
          <w:szCs w:val="20"/>
          <w:lang w:val="cs-CZ"/>
        </w:rPr>
        <w:t xml:space="preserve"> popřípadě též dalším subjektům uvedeným výše po dobu trvání účinků práv a povinností z dohody o složení blokovacího depozit</w:t>
      </w:r>
      <w:r w:rsidR="00BC50A2">
        <w:rPr>
          <w:rFonts w:ascii="Arial" w:eastAsia="Times New Roman" w:hAnsi="Arial" w:cs="Arial"/>
          <w:sz w:val="20"/>
          <w:szCs w:val="20"/>
          <w:lang w:val="cs-CZ"/>
        </w:rPr>
        <w:t>a,</w:t>
      </w:r>
      <w:r w:rsidRPr="00F564CB">
        <w:rPr>
          <w:rFonts w:ascii="Arial" w:eastAsia="Times New Roman" w:hAnsi="Arial" w:cs="Arial"/>
          <w:sz w:val="20"/>
          <w:szCs w:val="20"/>
          <w:lang w:val="cs-CZ"/>
        </w:rPr>
        <w:t xml:space="preserve"> a dále po dobu nutnou pro účely archivování podle příslušných obecně závazných právních předpisů, nejdéle však po dobu stanovenou obecně závaznými právními předpisy.</w:t>
      </w:r>
      <w:r w:rsidRPr="008C050F">
        <w:rPr>
          <w:rFonts w:ascii="Arial" w:eastAsia="Times New Roman" w:hAnsi="Arial" w:cs="Arial"/>
          <w:sz w:val="20"/>
          <w:szCs w:val="20"/>
          <w:lang w:val="cs-CZ"/>
        </w:rPr>
        <w:t xml:space="preserve"> </w:t>
      </w:r>
    </w:p>
    <w:p w14:paraId="1403ABC3" w14:textId="77777777" w:rsidR="00F564CB" w:rsidRPr="008C050F" w:rsidRDefault="00F564CB" w:rsidP="00F564CB">
      <w:pPr>
        <w:spacing w:before="100" w:beforeAutospacing="1" w:after="100" w:afterAutospacing="1"/>
        <w:rPr>
          <w:rFonts w:ascii="Arial" w:eastAsia="Times New Roman" w:hAnsi="Arial" w:cs="Arial"/>
          <w:sz w:val="20"/>
          <w:szCs w:val="20"/>
          <w:lang w:val="cs-CZ"/>
        </w:rPr>
      </w:pPr>
      <w:r w:rsidRPr="008C050F">
        <w:rPr>
          <w:rFonts w:ascii="Arial" w:eastAsia="Times New Roman" w:hAnsi="Arial" w:cs="Arial"/>
          <w:sz w:val="20"/>
          <w:szCs w:val="20"/>
          <w:shd w:val="clear" w:color="auto" w:fill="C4D8EF"/>
          <w:lang w:val="cs-CZ"/>
        </w:rPr>
        <w:t xml:space="preserve">4. Způsob zpracování </w:t>
      </w:r>
    </w:p>
    <w:p w14:paraId="6BE1059E" w14:textId="77777777" w:rsidR="00F564CB" w:rsidRPr="008C050F" w:rsidRDefault="00F564CB" w:rsidP="00F564CB">
      <w:pPr>
        <w:spacing w:before="100" w:beforeAutospacing="1" w:after="100" w:afterAutospacing="1"/>
        <w:jc w:val="both"/>
        <w:rPr>
          <w:rFonts w:ascii="Arial" w:eastAsia="Times New Roman" w:hAnsi="Arial" w:cs="Arial"/>
          <w:sz w:val="20"/>
          <w:szCs w:val="20"/>
          <w:lang w:val="cs-CZ"/>
        </w:rPr>
      </w:pPr>
      <w:r w:rsidRPr="008C050F">
        <w:rPr>
          <w:rFonts w:ascii="Arial" w:eastAsia="Times New Roman" w:hAnsi="Arial" w:cs="Arial"/>
          <w:sz w:val="20"/>
          <w:szCs w:val="20"/>
          <w:lang w:val="cs-CZ"/>
        </w:rPr>
        <w:t>4.1.  </w:t>
      </w:r>
      <w:r w:rsidRPr="00F564CB">
        <w:rPr>
          <w:rFonts w:ascii="Arial" w:eastAsia="Times New Roman" w:hAnsi="Arial" w:cs="Arial"/>
          <w:sz w:val="20"/>
          <w:szCs w:val="20"/>
          <w:lang w:val="cs-CZ"/>
        </w:rPr>
        <w:t xml:space="preserve">Obec </w:t>
      </w:r>
      <w:r w:rsidRPr="008C050F">
        <w:rPr>
          <w:rFonts w:ascii="Arial" w:eastAsia="Times New Roman" w:hAnsi="Arial" w:cs="Arial"/>
          <w:sz w:val="20"/>
          <w:szCs w:val="20"/>
          <w:lang w:val="cs-CZ"/>
        </w:rPr>
        <w:t xml:space="preserve">je na základě tohoto souhlasu oprávněna zpracovávat osobní údaje, tedy osobní údaje zejména shromažďovat, ukládat na nosiče informací (např. na servery), zpřístupňovat, ale vždy pouze osobám dle bodu 3., upravovat nebo pozměňovat (např. v případě, že se změní), vyhledávat, používat, předávat, ale opět pouze osobám dle bodu 3., uchovávat, třídit nebo kombinovat, blokovat či likvidovat. </w:t>
      </w:r>
    </w:p>
    <w:p w14:paraId="32A17DED" w14:textId="77777777" w:rsidR="00F564CB" w:rsidRPr="008C050F" w:rsidRDefault="00F564CB" w:rsidP="00F564CB">
      <w:pPr>
        <w:spacing w:before="100" w:beforeAutospacing="1" w:after="100" w:afterAutospacing="1"/>
        <w:jc w:val="both"/>
        <w:rPr>
          <w:rFonts w:ascii="Arial" w:eastAsia="Times New Roman" w:hAnsi="Arial" w:cs="Arial"/>
          <w:sz w:val="20"/>
          <w:szCs w:val="20"/>
          <w:lang w:val="cs-CZ"/>
        </w:rPr>
      </w:pPr>
      <w:r w:rsidRPr="008C050F">
        <w:rPr>
          <w:rFonts w:ascii="Arial" w:eastAsia="Times New Roman" w:hAnsi="Arial" w:cs="Arial"/>
          <w:sz w:val="20"/>
          <w:szCs w:val="20"/>
          <w:lang w:val="cs-CZ"/>
        </w:rPr>
        <w:t>4.2.  Mé osobní údaje mohou být zpracovány prostřednictvím neautomatizovaných prostředků zpracování, kdy se uplatní přiměřená technická, organizační a personálně bezpečnostní opatření odpovídající způsobu zpracování</w:t>
      </w:r>
      <w:r w:rsidRPr="00F564CB">
        <w:rPr>
          <w:rFonts w:ascii="Arial" w:eastAsia="Times New Roman" w:hAnsi="Arial" w:cs="Arial"/>
          <w:sz w:val="20"/>
          <w:szCs w:val="20"/>
          <w:lang w:val="cs-CZ"/>
        </w:rPr>
        <w:t xml:space="preserve"> a též prostřednictvím automatizovaných prostředků zpracování, přičemž v takovém případě z</w:t>
      </w:r>
      <w:r w:rsidRPr="008C050F">
        <w:rPr>
          <w:rFonts w:ascii="Arial" w:eastAsia="Times New Roman" w:hAnsi="Arial" w:cs="Arial"/>
          <w:sz w:val="20"/>
          <w:szCs w:val="20"/>
          <w:lang w:val="cs-CZ"/>
        </w:rPr>
        <w:t xml:space="preserve">pracování osobních údajů mohou pro </w:t>
      </w:r>
      <w:r w:rsidRPr="00F564CB">
        <w:rPr>
          <w:rFonts w:ascii="Arial" w:eastAsia="Times New Roman" w:hAnsi="Arial" w:cs="Arial"/>
          <w:sz w:val="20"/>
          <w:szCs w:val="20"/>
          <w:lang w:val="cs-CZ"/>
        </w:rPr>
        <w:t xml:space="preserve">Obec </w:t>
      </w:r>
      <w:r w:rsidRPr="008C050F">
        <w:rPr>
          <w:rFonts w:ascii="Arial" w:eastAsia="Times New Roman" w:hAnsi="Arial" w:cs="Arial"/>
          <w:sz w:val="20"/>
          <w:szCs w:val="20"/>
          <w:lang w:val="cs-CZ"/>
        </w:rPr>
        <w:t>provádět zpracovatelé výhradně na základě smlouvy o zpracování osobních údajů, tzn. s garancemi organizačně-technického zabezpečení těchto dat a s vymezením účelu zpracování, přičemž zpracovatelé nesmí použít údaje k jiným účelům</w:t>
      </w:r>
    </w:p>
    <w:p w14:paraId="7868CCEE" w14:textId="77777777" w:rsidR="00F564CB" w:rsidRPr="008C050F" w:rsidRDefault="00F564CB" w:rsidP="00F564CB">
      <w:pPr>
        <w:spacing w:before="100" w:beforeAutospacing="1" w:after="100" w:afterAutospacing="1"/>
        <w:rPr>
          <w:rFonts w:ascii="Arial" w:eastAsia="Times New Roman" w:hAnsi="Arial" w:cs="Arial"/>
          <w:sz w:val="20"/>
          <w:szCs w:val="20"/>
          <w:lang w:val="cs-CZ"/>
        </w:rPr>
      </w:pPr>
      <w:r w:rsidRPr="008C050F">
        <w:rPr>
          <w:rFonts w:ascii="Arial" w:eastAsia="Times New Roman" w:hAnsi="Arial" w:cs="Arial"/>
          <w:sz w:val="20"/>
          <w:szCs w:val="20"/>
          <w:shd w:val="clear" w:color="auto" w:fill="C4D8EF"/>
          <w:lang w:val="cs-CZ"/>
        </w:rPr>
        <w:t xml:space="preserve">5. Informace o právech osoby ve vztahu k osobním údajům </w:t>
      </w:r>
    </w:p>
    <w:p w14:paraId="678AAC83" w14:textId="77777777" w:rsidR="00F564CB" w:rsidRPr="008C050F" w:rsidRDefault="00F564CB" w:rsidP="00F564CB">
      <w:pPr>
        <w:spacing w:before="100" w:beforeAutospacing="1" w:after="100" w:afterAutospacing="1"/>
        <w:rPr>
          <w:rFonts w:ascii="Arial" w:eastAsia="Times New Roman" w:hAnsi="Arial" w:cs="Arial"/>
          <w:sz w:val="20"/>
          <w:szCs w:val="20"/>
          <w:lang w:val="cs-CZ"/>
        </w:rPr>
      </w:pPr>
      <w:r w:rsidRPr="008C050F">
        <w:rPr>
          <w:rFonts w:ascii="Arial" w:eastAsia="Times New Roman" w:hAnsi="Arial" w:cs="Arial"/>
          <w:sz w:val="20"/>
          <w:szCs w:val="20"/>
          <w:lang w:val="cs-CZ"/>
        </w:rPr>
        <w:t xml:space="preserve">5.1.  Podpisem tohoto souhlasu prohlašuji, že jsem byl/a </w:t>
      </w:r>
      <w:r w:rsidRPr="00F564CB">
        <w:rPr>
          <w:rFonts w:ascii="Arial" w:eastAsia="Times New Roman" w:hAnsi="Arial" w:cs="Arial"/>
          <w:sz w:val="20"/>
          <w:szCs w:val="20"/>
          <w:lang w:val="cs-CZ"/>
        </w:rPr>
        <w:t>Obcí</w:t>
      </w:r>
      <w:r w:rsidRPr="008C050F">
        <w:rPr>
          <w:rFonts w:ascii="Arial" w:eastAsia="Times New Roman" w:hAnsi="Arial" w:cs="Arial"/>
          <w:sz w:val="20"/>
          <w:szCs w:val="20"/>
          <w:lang w:val="cs-CZ"/>
        </w:rPr>
        <w:t xml:space="preserve"> poučen/a o tom, že poskytnutí osobních údajů je dobrovolné a že souhlas s jejich zpracováním můžu kdykoliv odvolat, a že jsem byl/a zároveň informován/a o svých právech, zejména o právu: </w:t>
      </w:r>
    </w:p>
    <w:p w14:paraId="4E0906B7" w14:textId="77777777" w:rsidR="00F564CB" w:rsidRPr="008C050F" w:rsidRDefault="00F564CB" w:rsidP="00BC50A2">
      <w:pPr>
        <w:spacing w:before="120"/>
        <w:ind w:left="1080"/>
        <w:rPr>
          <w:rFonts w:ascii="Arial" w:eastAsia="Times New Roman" w:hAnsi="Arial" w:cs="Arial"/>
          <w:sz w:val="20"/>
          <w:szCs w:val="20"/>
          <w:lang w:val="cs-CZ"/>
        </w:rPr>
      </w:pPr>
      <w:r w:rsidRPr="008C050F">
        <w:rPr>
          <w:rFonts w:ascii="Arial" w:eastAsia="Times New Roman" w:hAnsi="Arial" w:cs="Arial"/>
          <w:sz w:val="20"/>
          <w:szCs w:val="20"/>
          <w:lang w:val="cs-CZ"/>
        </w:rPr>
        <w:t xml:space="preserve">a)  na přístup k osobním údajům dle čl. 15 GDPR </w:t>
      </w:r>
    </w:p>
    <w:p w14:paraId="68BA3655" w14:textId="77777777" w:rsidR="00BC50A2" w:rsidRDefault="00F564CB" w:rsidP="00BC50A2">
      <w:pPr>
        <w:spacing w:before="120"/>
        <w:ind w:left="1080"/>
        <w:rPr>
          <w:rFonts w:ascii="Arial" w:eastAsia="Times New Roman" w:hAnsi="Arial" w:cs="Arial"/>
          <w:sz w:val="20"/>
          <w:szCs w:val="20"/>
          <w:lang w:val="cs-CZ"/>
        </w:rPr>
      </w:pPr>
      <w:r w:rsidRPr="008C050F">
        <w:rPr>
          <w:rFonts w:ascii="Arial" w:eastAsia="Times New Roman" w:hAnsi="Arial" w:cs="Arial"/>
          <w:sz w:val="20"/>
          <w:szCs w:val="20"/>
          <w:lang w:val="cs-CZ"/>
        </w:rPr>
        <w:t xml:space="preserve">b)  na opravu nesprávných osobních údajů dle čl. 16 GDPR </w:t>
      </w:r>
    </w:p>
    <w:p w14:paraId="5AB969EF" w14:textId="07583908" w:rsidR="00F564CB" w:rsidRPr="008C050F" w:rsidRDefault="00F564CB" w:rsidP="00BC50A2">
      <w:pPr>
        <w:spacing w:before="120"/>
        <w:ind w:left="1080"/>
        <w:rPr>
          <w:rFonts w:ascii="Arial" w:eastAsia="Times New Roman" w:hAnsi="Arial" w:cs="Arial"/>
          <w:sz w:val="20"/>
          <w:szCs w:val="20"/>
          <w:lang w:val="cs-CZ"/>
        </w:rPr>
      </w:pPr>
      <w:r w:rsidRPr="008C050F">
        <w:rPr>
          <w:rFonts w:ascii="Arial" w:eastAsia="Times New Roman" w:hAnsi="Arial" w:cs="Arial"/>
          <w:sz w:val="20"/>
          <w:szCs w:val="20"/>
          <w:lang w:val="cs-CZ"/>
        </w:rPr>
        <w:t xml:space="preserve">c)  požadovat výmaz osobních údajů dle čl. 17 GDPR </w:t>
      </w:r>
    </w:p>
    <w:p w14:paraId="1621EA1E" w14:textId="77777777" w:rsidR="00F564CB" w:rsidRPr="008C050F" w:rsidRDefault="00F564CB" w:rsidP="00BC50A2">
      <w:pPr>
        <w:spacing w:before="120"/>
        <w:ind w:left="1080"/>
        <w:rPr>
          <w:rFonts w:ascii="Arial" w:eastAsia="Times New Roman" w:hAnsi="Arial" w:cs="Arial"/>
          <w:sz w:val="20"/>
          <w:szCs w:val="20"/>
          <w:lang w:val="cs-CZ"/>
        </w:rPr>
      </w:pPr>
      <w:r w:rsidRPr="008C050F">
        <w:rPr>
          <w:rFonts w:ascii="Arial" w:eastAsia="Times New Roman" w:hAnsi="Arial" w:cs="Arial"/>
          <w:sz w:val="20"/>
          <w:szCs w:val="20"/>
          <w:lang w:val="cs-CZ"/>
        </w:rPr>
        <w:t xml:space="preserve">d)  vznést námitku proti zpracování dle čl. 21 GDPR </w:t>
      </w:r>
    </w:p>
    <w:p w14:paraId="2E1F30C7" w14:textId="77777777" w:rsidR="00F564CB" w:rsidRPr="008C050F" w:rsidRDefault="00F564CB" w:rsidP="00BC50A2">
      <w:pPr>
        <w:spacing w:before="120"/>
        <w:ind w:left="1080"/>
        <w:rPr>
          <w:rFonts w:ascii="Arial" w:eastAsia="Times New Roman" w:hAnsi="Arial" w:cs="Arial"/>
          <w:sz w:val="20"/>
          <w:szCs w:val="20"/>
          <w:lang w:val="cs-CZ"/>
        </w:rPr>
      </w:pPr>
      <w:r w:rsidRPr="008C050F">
        <w:rPr>
          <w:rFonts w:ascii="Arial" w:eastAsia="Times New Roman" w:hAnsi="Arial" w:cs="Arial"/>
          <w:sz w:val="20"/>
          <w:szCs w:val="20"/>
          <w:lang w:val="cs-CZ"/>
        </w:rPr>
        <w:t xml:space="preserve">e)  právo na omezené zpracování dle čl. 18 GDPR </w:t>
      </w:r>
    </w:p>
    <w:p w14:paraId="7D9F1EC0" w14:textId="77777777" w:rsidR="00F564CB" w:rsidRPr="008C050F" w:rsidRDefault="00F564CB" w:rsidP="00BC50A2">
      <w:pPr>
        <w:spacing w:before="120"/>
        <w:ind w:left="1080"/>
        <w:rPr>
          <w:rFonts w:ascii="Arial" w:eastAsia="Times New Roman" w:hAnsi="Arial" w:cs="Arial"/>
          <w:sz w:val="20"/>
          <w:szCs w:val="20"/>
          <w:lang w:val="cs-CZ"/>
        </w:rPr>
      </w:pPr>
      <w:r w:rsidRPr="008C050F">
        <w:rPr>
          <w:rFonts w:ascii="Arial" w:eastAsia="Times New Roman" w:hAnsi="Arial" w:cs="Arial"/>
          <w:sz w:val="20"/>
          <w:szCs w:val="20"/>
          <w:lang w:val="cs-CZ"/>
        </w:rPr>
        <w:t xml:space="preserve">f)  na přenositelnost údajů v rozsahu stanoveném platnými právními předpisy dle čl. 20 GDPR </w:t>
      </w:r>
    </w:p>
    <w:p w14:paraId="5C6BB17F" w14:textId="77777777" w:rsidR="00F564CB" w:rsidRPr="008C050F" w:rsidRDefault="00F564CB" w:rsidP="00BC50A2">
      <w:pPr>
        <w:spacing w:before="120"/>
        <w:ind w:left="1080"/>
        <w:rPr>
          <w:rFonts w:ascii="Arial" w:eastAsia="Times New Roman" w:hAnsi="Arial" w:cs="Arial"/>
          <w:sz w:val="20"/>
          <w:szCs w:val="20"/>
          <w:lang w:val="cs-CZ"/>
        </w:rPr>
      </w:pPr>
      <w:r w:rsidRPr="008C050F">
        <w:rPr>
          <w:rFonts w:ascii="Arial" w:eastAsia="Times New Roman" w:hAnsi="Arial" w:cs="Arial"/>
          <w:sz w:val="20"/>
          <w:szCs w:val="20"/>
          <w:lang w:val="cs-CZ"/>
        </w:rPr>
        <w:t xml:space="preserve">g)  podat stížnost u Úřadu pro ochranu osobních údajů pro případ, že by její práva vyplývající z platných právních předpisů byla porušena – bližší informace na www.uoou.cz. </w:t>
      </w:r>
    </w:p>
    <w:p w14:paraId="2A8537D2" w14:textId="77777777" w:rsidR="00F564CB" w:rsidRPr="008C050F" w:rsidRDefault="00F564CB" w:rsidP="00BC50A2">
      <w:pPr>
        <w:spacing w:before="100" w:beforeAutospacing="1" w:after="100" w:afterAutospacing="1"/>
        <w:jc w:val="both"/>
        <w:rPr>
          <w:rFonts w:ascii="Arial" w:eastAsia="Times New Roman" w:hAnsi="Arial" w:cs="Arial"/>
          <w:sz w:val="20"/>
          <w:szCs w:val="20"/>
          <w:lang w:val="cs-CZ"/>
        </w:rPr>
      </w:pPr>
      <w:r w:rsidRPr="008C050F">
        <w:rPr>
          <w:rFonts w:ascii="Arial" w:eastAsia="Times New Roman" w:hAnsi="Arial" w:cs="Arial"/>
          <w:sz w:val="20"/>
          <w:szCs w:val="20"/>
          <w:lang w:val="cs-CZ"/>
        </w:rPr>
        <w:t xml:space="preserve">5.2.  V případě jakýchkoliv dotazů či požadavku na vysvětlení týkajícího se ochrany osobních údajů nás kontaktujte na e-mailu </w:t>
      </w:r>
      <w:r w:rsidRPr="00F564CB">
        <w:rPr>
          <w:rFonts w:ascii="Arial" w:eastAsia="Times New Roman" w:hAnsi="Arial" w:cs="Arial"/>
          <w:sz w:val="20"/>
          <w:szCs w:val="20"/>
          <w:lang w:val="cs-CZ"/>
        </w:rPr>
        <w:t>belotin</w:t>
      </w:r>
      <w:r w:rsidRPr="00C47D95">
        <w:rPr>
          <w:rFonts w:ascii="Arial" w:eastAsia="Times New Roman" w:hAnsi="Arial" w:cs="Arial"/>
          <w:sz w:val="20"/>
          <w:szCs w:val="20"/>
          <w:lang w:val="cs-CZ"/>
        </w:rPr>
        <w:t>@belotin.cz</w:t>
      </w:r>
      <w:r w:rsidRPr="008C050F">
        <w:rPr>
          <w:rFonts w:ascii="Arial" w:eastAsia="Times New Roman" w:hAnsi="Arial" w:cs="Arial"/>
          <w:sz w:val="20"/>
          <w:szCs w:val="20"/>
          <w:lang w:val="cs-CZ"/>
        </w:rPr>
        <w:t>, nebo telefonicky</w:t>
      </w:r>
      <w:r w:rsidRPr="00F564CB">
        <w:rPr>
          <w:rFonts w:ascii="Arial" w:eastAsia="Times New Roman" w:hAnsi="Arial" w:cs="Arial"/>
          <w:sz w:val="20"/>
          <w:szCs w:val="20"/>
          <w:lang w:val="cs-CZ"/>
        </w:rPr>
        <w:t xml:space="preserve"> na čísle 581 612 100.</w:t>
      </w:r>
      <w:r w:rsidRPr="008C050F">
        <w:rPr>
          <w:rFonts w:ascii="Arial" w:eastAsia="Times New Roman" w:hAnsi="Arial" w:cs="Arial"/>
          <w:sz w:val="20"/>
          <w:szCs w:val="20"/>
          <w:lang w:val="cs-CZ"/>
        </w:rPr>
        <w:t xml:space="preserve"> </w:t>
      </w:r>
    </w:p>
    <w:p w14:paraId="53BB2F3B" w14:textId="5E909C5B" w:rsidR="00F564CB" w:rsidRPr="008C050F" w:rsidRDefault="00F564CB" w:rsidP="003A307A">
      <w:pPr>
        <w:spacing w:before="100" w:beforeAutospacing="1" w:after="100" w:afterAutospacing="1"/>
        <w:jc w:val="both"/>
        <w:rPr>
          <w:rFonts w:ascii="Arial" w:eastAsia="Times New Roman" w:hAnsi="Arial" w:cs="Arial"/>
          <w:sz w:val="20"/>
          <w:szCs w:val="20"/>
          <w:lang w:val="cs-CZ"/>
        </w:rPr>
      </w:pPr>
      <w:r w:rsidRPr="008C050F">
        <w:rPr>
          <w:rFonts w:ascii="Arial" w:eastAsia="Times New Roman" w:hAnsi="Arial" w:cs="Arial"/>
          <w:sz w:val="20"/>
          <w:szCs w:val="20"/>
          <w:lang w:val="cs-CZ"/>
        </w:rPr>
        <w:t>Tímto potvrzuji, že své osobní údaje poskytuji dobrovolně, bez nátlaku, že jsou pravdivé</w:t>
      </w:r>
      <w:r w:rsidR="003A307A">
        <w:rPr>
          <w:rFonts w:ascii="Arial" w:eastAsia="Times New Roman" w:hAnsi="Arial" w:cs="Arial"/>
          <w:sz w:val="20"/>
          <w:szCs w:val="20"/>
          <w:lang w:val="cs-CZ"/>
        </w:rPr>
        <w:t>,</w:t>
      </w:r>
      <w:r w:rsidRPr="008C050F">
        <w:rPr>
          <w:rFonts w:ascii="Arial" w:eastAsia="Times New Roman" w:hAnsi="Arial" w:cs="Arial"/>
          <w:sz w:val="20"/>
          <w:szCs w:val="20"/>
          <w:lang w:val="cs-CZ"/>
        </w:rPr>
        <w:t xml:space="preserve"> a že souhlasím s jejich využitím ke stanovenému účelu. </w:t>
      </w:r>
    </w:p>
    <w:p w14:paraId="4F0FD043" w14:textId="03377595" w:rsidR="00F564CB" w:rsidRPr="008C050F" w:rsidRDefault="00F564CB" w:rsidP="00F564CB">
      <w:pPr>
        <w:spacing w:before="100" w:beforeAutospacing="1" w:after="100" w:afterAutospacing="1"/>
        <w:rPr>
          <w:rFonts w:ascii="Arial" w:eastAsia="Times New Roman" w:hAnsi="Arial" w:cs="Arial"/>
          <w:sz w:val="20"/>
          <w:szCs w:val="20"/>
          <w:lang w:val="cs-CZ"/>
        </w:rPr>
      </w:pPr>
      <w:r w:rsidRPr="008C050F">
        <w:rPr>
          <w:rFonts w:ascii="Arial" w:eastAsia="Times New Roman" w:hAnsi="Arial" w:cs="Arial"/>
          <w:sz w:val="20"/>
          <w:szCs w:val="20"/>
          <w:lang w:val="cs-CZ"/>
        </w:rPr>
        <w:t>V</w:t>
      </w:r>
      <w:r w:rsidRPr="00F564CB">
        <w:rPr>
          <w:rFonts w:ascii="Arial" w:eastAsia="Times New Roman" w:hAnsi="Arial" w:cs="Arial"/>
          <w:sz w:val="20"/>
          <w:szCs w:val="20"/>
          <w:lang w:val="cs-CZ"/>
        </w:rPr>
        <w:t xml:space="preserve"> Bělotíně</w:t>
      </w:r>
      <w:r w:rsidRPr="008C050F">
        <w:rPr>
          <w:rFonts w:ascii="Arial" w:eastAsia="Times New Roman" w:hAnsi="Arial" w:cs="Arial"/>
          <w:sz w:val="20"/>
          <w:szCs w:val="20"/>
          <w:lang w:val="cs-CZ"/>
        </w:rPr>
        <w:t xml:space="preserve"> dne </w:t>
      </w:r>
      <w:r w:rsidRPr="00F564CB">
        <w:rPr>
          <w:rFonts w:ascii="Arial" w:eastAsia="Times New Roman" w:hAnsi="Arial" w:cs="Arial"/>
          <w:sz w:val="20"/>
          <w:szCs w:val="20"/>
          <w:lang w:val="cs-CZ"/>
        </w:rPr>
        <w:t>1</w:t>
      </w:r>
      <w:r w:rsidR="007C1205">
        <w:rPr>
          <w:rFonts w:ascii="Arial" w:eastAsia="Times New Roman" w:hAnsi="Arial" w:cs="Arial"/>
          <w:sz w:val="20"/>
          <w:szCs w:val="20"/>
          <w:lang w:val="cs-CZ"/>
        </w:rPr>
        <w:t>4</w:t>
      </w:r>
      <w:r w:rsidRPr="00F564CB">
        <w:rPr>
          <w:rFonts w:ascii="Arial" w:eastAsia="Times New Roman" w:hAnsi="Arial" w:cs="Arial"/>
          <w:sz w:val="20"/>
          <w:szCs w:val="20"/>
          <w:lang w:val="cs-CZ"/>
        </w:rPr>
        <w:t>. 6. 202</w:t>
      </w:r>
      <w:r w:rsidR="007C1205">
        <w:rPr>
          <w:rFonts w:ascii="Arial" w:eastAsia="Times New Roman" w:hAnsi="Arial" w:cs="Arial"/>
          <w:sz w:val="20"/>
          <w:szCs w:val="20"/>
          <w:lang w:val="cs-CZ"/>
        </w:rPr>
        <w:t>2</w:t>
      </w:r>
    </w:p>
    <w:p w14:paraId="2CB56E69" w14:textId="77777777" w:rsidR="00F564CB" w:rsidRPr="00F564CB" w:rsidRDefault="00F564CB" w:rsidP="00F564C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Arial" w:eastAsia="Times New Roman" w:hAnsi="Arial" w:cs="Arial"/>
          <w:sz w:val="20"/>
          <w:szCs w:val="20"/>
          <w:lang w:val="cs-CZ"/>
        </w:rPr>
      </w:pPr>
      <w:r w:rsidRPr="008C050F">
        <w:rPr>
          <w:rFonts w:ascii="Arial" w:eastAsia="Times New Roman" w:hAnsi="Arial" w:cs="Arial"/>
          <w:sz w:val="20"/>
          <w:szCs w:val="20"/>
          <w:lang w:val="cs-CZ"/>
        </w:rPr>
        <w:t>...............................................................</w:t>
      </w:r>
      <w:r w:rsidRPr="00F564CB">
        <w:rPr>
          <w:rFonts w:ascii="Arial" w:eastAsia="Times New Roman" w:hAnsi="Arial" w:cs="Arial"/>
          <w:sz w:val="20"/>
          <w:szCs w:val="20"/>
          <w:lang w:val="cs-CZ"/>
        </w:rPr>
        <w:t xml:space="preserve"> </w:t>
      </w:r>
    </w:p>
    <w:p w14:paraId="47598457" w14:textId="77777777" w:rsidR="00F564CB" w:rsidRPr="008C050F" w:rsidRDefault="00F564CB" w:rsidP="00F564C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Arial" w:eastAsia="Times New Roman" w:hAnsi="Arial" w:cs="Arial"/>
          <w:sz w:val="20"/>
          <w:szCs w:val="20"/>
          <w:lang w:val="cs-CZ"/>
        </w:rPr>
      </w:pPr>
      <w:r w:rsidRPr="00F564CB">
        <w:rPr>
          <w:rFonts w:ascii="Arial" w:eastAsia="Times New Roman" w:hAnsi="Arial" w:cs="Arial"/>
          <w:sz w:val="20"/>
          <w:szCs w:val="20"/>
          <w:lang w:val="cs-CZ"/>
        </w:rPr>
        <w:t>(vlastnoruční podpis)</w:t>
      </w:r>
    </w:p>
    <w:p w14:paraId="5036E169" w14:textId="77777777" w:rsidR="00F564CB" w:rsidRPr="00C47D95" w:rsidRDefault="00F564CB" w:rsidP="00F564CB">
      <w:pPr>
        <w:rPr>
          <w:rFonts w:ascii="Arial" w:hAnsi="Arial" w:cs="Arial"/>
          <w:sz w:val="20"/>
          <w:szCs w:val="20"/>
          <w:lang w:val="cs-CZ"/>
        </w:rPr>
      </w:pPr>
    </w:p>
    <w:p w14:paraId="6ECE8EC0" w14:textId="77777777" w:rsidR="00F564CB" w:rsidRPr="00F564CB" w:rsidRDefault="00F564CB" w:rsidP="00774562">
      <w:pPr>
        <w:jc w:val="both"/>
        <w:rPr>
          <w:rFonts w:ascii="Arial" w:hAnsi="Arial" w:cs="Arial"/>
          <w:lang w:val="cs-CZ"/>
        </w:rPr>
      </w:pPr>
    </w:p>
    <w:sectPr w:rsidR="00F564CB" w:rsidRPr="00F564CB" w:rsidSect="00252D3F">
      <w:pgSz w:w="11900" w:h="16840"/>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A06582"/>
    <w:multiLevelType w:val="hybridMultilevel"/>
    <w:tmpl w:val="DCA43DDE"/>
    <w:lvl w:ilvl="0" w:tplc="0409000F">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0D5F28D6"/>
    <w:multiLevelType w:val="hybridMultilevel"/>
    <w:tmpl w:val="70F26FB4"/>
    <w:lvl w:ilvl="0" w:tplc="0405000B">
      <w:start w:val="1"/>
      <w:numFmt w:val="bullet"/>
      <w:lvlText w:val=""/>
      <w:lvlJc w:val="left"/>
      <w:pPr>
        <w:ind w:left="720" w:hanging="360"/>
      </w:pPr>
      <w:rPr>
        <w:rFonts w:ascii="Wingdings" w:hAnsi="Wingdings"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2" w15:restartNumberingAfterBreak="0">
    <w:nsid w:val="13DE5841"/>
    <w:multiLevelType w:val="hybridMultilevel"/>
    <w:tmpl w:val="94CCF7C6"/>
    <w:lvl w:ilvl="0" w:tplc="C69A8958">
      <w:start w:val="2"/>
      <w:numFmt w:val="bullet"/>
      <w:lvlText w:val="-"/>
      <w:lvlJc w:val="left"/>
      <w:pPr>
        <w:ind w:left="720" w:hanging="360"/>
      </w:pPr>
      <w:rPr>
        <w:rFonts w:ascii="Arial" w:eastAsia="Times New Roman"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8453F0B"/>
    <w:multiLevelType w:val="hybridMultilevel"/>
    <w:tmpl w:val="A330D0EA"/>
    <w:lvl w:ilvl="0" w:tplc="04050017">
      <w:start w:val="1"/>
      <w:numFmt w:val="lowerLetter"/>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4" w15:restartNumberingAfterBreak="0">
    <w:nsid w:val="24F7524C"/>
    <w:multiLevelType w:val="hybridMultilevel"/>
    <w:tmpl w:val="E01C4F4E"/>
    <w:lvl w:ilvl="0" w:tplc="0405000F">
      <w:start w:val="1"/>
      <w:numFmt w:val="decimal"/>
      <w:lvlText w:val="%1."/>
      <w:lvlJc w:val="left"/>
      <w:pPr>
        <w:ind w:left="720" w:hanging="360"/>
      </w:pPr>
    </w:lvl>
    <w:lvl w:ilvl="1" w:tplc="04050019">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5" w15:restartNumberingAfterBreak="0">
    <w:nsid w:val="31CF11BA"/>
    <w:multiLevelType w:val="multilevel"/>
    <w:tmpl w:val="4BE0575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35B64C04"/>
    <w:multiLevelType w:val="hybridMultilevel"/>
    <w:tmpl w:val="F7481806"/>
    <w:lvl w:ilvl="0" w:tplc="0405000F">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7" w15:restartNumberingAfterBreak="0">
    <w:nsid w:val="37C07874"/>
    <w:multiLevelType w:val="hybridMultilevel"/>
    <w:tmpl w:val="A8CE676C"/>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42707EBC"/>
    <w:multiLevelType w:val="multilevel"/>
    <w:tmpl w:val="6A0A8BC6"/>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59265678"/>
    <w:multiLevelType w:val="hybridMultilevel"/>
    <w:tmpl w:val="3288ED34"/>
    <w:lvl w:ilvl="0" w:tplc="0405000F">
      <w:start w:val="1"/>
      <w:numFmt w:val="decimal"/>
      <w:lvlText w:val="%1."/>
      <w:lvlJc w:val="left"/>
      <w:pPr>
        <w:ind w:left="720" w:hanging="360"/>
      </w:pPr>
    </w:lvl>
    <w:lvl w:ilvl="1" w:tplc="04050019">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0" w15:restartNumberingAfterBreak="0">
    <w:nsid w:val="60D229C6"/>
    <w:multiLevelType w:val="hybridMultilevel"/>
    <w:tmpl w:val="2A6CDC58"/>
    <w:lvl w:ilvl="0" w:tplc="04050017">
      <w:start w:val="1"/>
      <w:numFmt w:val="lowerLetter"/>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1" w15:restartNumberingAfterBreak="0">
    <w:nsid w:val="6B1D1232"/>
    <w:multiLevelType w:val="multilevel"/>
    <w:tmpl w:val="0522647E"/>
    <w:lvl w:ilvl="0">
      <w:start w:val="1"/>
      <w:numFmt w:val="decimal"/>
      <w:pStyle w:val="Level1"/>
      <w:lvlText w:val="%1"/>
      <w:lvlJc w:val="left"/>
      <w:pPr>
        <w:tabs>
          <w:tab w:val="num" w:pos="567"/>
        </w:tabs>
        <w:ind w:left="567" w:hanging="567"/>
      </w:pPr>
      <w:rPr>
        <w:rFonts w:hint="default"/>
        <w:b/>
        <w:i w:val="0"/>
        <w:sz w:val="22"/>
      </w:rPr>
    </w:lvl>
    <w:lvl w:ilvl="1">
      <w:start w:val="1"/>
      <w:numFmt w:val="bullet"/>
      <w:pStyle w:val="Level2"/>
      <w:lvlText w:val=""/>
      <w:lvlJc w:val="left"/>
      <w:pPr>
        <w:ind w:left="927" w:hanging="360"/>
      </w:pPr>
      <w:rPr>
        <w:rFonts w:ascii="Symbol" w:hAnsi="Symbol" w:hint="default"/>
        <w:b/>
        <w:i w:val="0"/>
        <w:sz w:val="21"/>
      </w:rPr>
    </w:lvl>
    <w:lvl w:ilvl="2">
      <w:start w:val="1"/>
      <w:numFmt w:val="decimal"/>
      <w:pStyle w:val="Level3"/>
      <w:lvlText w:val="%1.%2.%3"/>
      <w:lvlJc w:val="left"/>
      <w:pPr>
        <w:tabs>
          <w:tab w:val="num" w:pos="2041"/>
        </w:tabs>
        <w:ind w:left="2041" w:hanging="794"/>
      </w:pPr>
      <w:rPr>
        <w:rFonts w:hint="default"/>
        <w:b/>
        <w:i w:val="0"/>
        <w:sz w:val="17"/>
      </w:rPr>
    </w:lvl>
    <w:lvl w:ilvl="3">
      <w:start w:val="1"/>
      <w:numFmt w:val="lowerRoman"/>
      <w:pStyle w:val="Level4"/>
      <w:lvlText w:val="(%4)"/>
      <w:lvlJc w:val="left"/>
      <w:pPr>
        <w:tabs>
          <w:tab w:val="num" w:pos="2722"/>
        </w:tabs>
        <w:ind w:left="2722" w:hanging="681"/>
      </w:pPr>
      <w:rPr>
        <w:rFonts w:hint="default"/>
      </w:rPr>
    </w:lvl>
    <w:lvl w:ilvl="4">
      <w:start w:val="1"/>
      <w:numFmt w:val="lowerLetter"/>
      <w:pStyle w:val="Level5"/>
      <w:lvlText w:val="(%5)"/>
      <w:lvlJc w:val="left"/>
      <w:pPr>
        <w:tabs>
          <w:tab w:val="num" w:pos="3289"/>
        </w:tabs>
        <w:ind w:left="3289" w:hanging="567"/>
      </w:pPr>
      <w:rPr>
        <w:rFonts w:hint="default"/>
      </w:rPr>
    </w:lvl>
    <w:lvl w:ilvl="5">
      <w:start w:val="1"/>
      <w:numFmt w:val="upperRoman"/>
      <w:pStyle w:val="Level6"/>
      <w:lvlText w:val="(%6)"/>
      <w:lvlJc w:val="left"/>
      <w:pPr>
        <w:tabs>
          <w:tab w:val="num" w:pos="3969"/>
        </w:tabs>
        <w:ind w:left="3969" w:hanging="680"/>
      </w:pPr>
      <w:rPr>
        <w:rFonts w:hint="default"/>
      </w:rPr>
    </w:lvl>
    <w:lvl w:ilvl="6">
      <w:start w:val="1"/>
      <w:numFmt w:val="none"/>
      <w:pStyle w:val="Level7"/>
      <w:lvlText w:val=""/>
      <w:lvlJc w:val="left"/>
      <w:pPr>
        <w:tabs>
          <w:tab w:val="num" w:pos="3969"/>
        </w:tabs>
        <w:ind w:left="3969" w:hanging="680"/>
      </w:pPr>
      <w:rPr>
        <w:rFonts w:hint="default"/>
      </w:rPr>
    </w:lvl>
    <w:lvl w:ilvl="7">
      <w:start w:val="1"/>
      <w:numFmt w:val="none"/>
      <w:pStyle w:val="Level8"/>
      <w:lvlText w:val=""/>
      <w:lvlJc w:val="left"/>
      <w:pPr>
        <w:tabs>
          <w:tab w:val="num" w:pos="3969"/>
        </w:tabs>
        <w:ind w:left="3969" w:hanging="680"/>
      </w:pPr>
      <w:rPr>
        <w:rFonts w:hint="default"/>
      </w:rPr>
    </w:lvl>
    <w:lvl w:ilvl="8">
      <w:start w:val="1"/>
      <w:numFmt w:val="none"/>
      <w:pStyle w:val="Level9"/>
      <w:lvlText w:val=""/>
      <w:lvlJc w:val="left"/>
      <w:pPr>
        <w:tabs>
          <w:tab w:val="num" w:pos="3969"/>
        </w:tabs>
        <w:ind w:left="3969" w:hanging="680"/>
      </w:pPr>
      <w:rPr>
        <w:rFonts w:hint="default"/>
      </w:rPr>
    </w:lvl>
  </w:abstractNum>
  <w:abstractNum w:abstractNumId="12" w15:restartNumberingAfterBreak="0">
    <w:nsid w:val="6EF86518"/>
    <w:multiLevelType w:val="multilevel"/>
    <w:tmpl w:val="2234A9F8"/>
    <w:lvl w:ilvl="0">
      <w:start w:val="6"/>
      <w:numFmt w:val="decimal"/>
      <w:lvlText w:val="%1"/>
      <w:lvlJc w:val="left"/>
      <w:pPr>
        <w:ind w:left="360" w:hanging="360"/>
      </w:pPr>
      <w:rPr>
        <w:rFonts w:hint="default"/>
      </w:rPr>
    </w:lvl>
    <w:lvl w:ilvl="1">
      <w:start w:val="1"/>
      <w:numFmt w:val="decimal"/>
      <w:lvlText w:val="%1.%2"/>
      <w:lvlJc w:val="left"/>
      <w:pPr>
        <w:ind w:left="192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15:restartNumberingAfterBreak="0">
    <w:nsid w:val="7D2A0D6A"/>
    <w:multiLevelType w:val="multilevel"/>
    <w:tmpl w:val="C3841E34"/>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16cid:durableId="1031566490">
    <w:abstractNumId w:val="0"/>
  </w:num>
  <w:num w:numId="2" w16cid:durableId="93474887">
    <w:abstractNumId w:val="7"/>
  </w:num>
  <w:num w:numId="3" w16cid:durableId="989558645">
    <w:abstractNumId w:val="12"/>
  </w:num>
  <w:num w:numId="4" w16cid:durableId="948240856">
    <w:abstractNumId w:val="2"/>
  </w:num>
  <w:num w:numId="5" w16cid:durableId="1788889599">
    <w:abstractNumId w:val="11"/>
  </w:num>
  <w:num w:numId="6" w16cid:durableId="231038650">
    <w:abstractNumId w:val="8"/>
  </w:num>
  <w:num w:numId="7" w16cid:durableId="1459488026">
    <w:abstractNumId w:val="13"/>
  </w:num>
  <w:num w:numId="8" w16cid:durableId="785152609">
    <w:abstractNumId w:val="4"/>
  </w:num>
  <w:num w:numId="9" w16cid:durableId="1608658987">
    <w:abstractNumId w:val="1"/>
  </w:num>
  <w:num w:numId="10" w16cid:durableId="238179295">
    <w:abstractNumId w:val="10"/>
  </w:num>
  <w:num w:numId="11" w16cid:durableId="1497069579">
    <w:abstractNumId w:val="3"/>
  </w:num>
  <w:num w:numId="12" w16cid:durableId="1231844750">
    <w:abstractNumId w:val="5"/>
  </w:num>
  <w:num w:numId="13" w16cid:durableId="1199203576">
    <w:abstractNumId w:val="9"/>
  </w:num>
  <w:num w:numId="14" w16cid:durableId="65807284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752A3"/>
    <w:rsid w:val="001004BE"/>
    <w:rsid w:val="00164C4A"/>
    <w:rsid w:val="00197C71"/>
    <w:rsid w:val="001D3C25"/>
    <w:rsid w:val="001E64FB"/>
    <w:rsid w:val="001F17FB"/>
    <w:rsid w:val="0020489D"/>
    <w:rsid w:val="00223CDC"/>
    <w:rsid w:val="00235A76"/>
    <w:rsid w:val="00252D3F"/>
    <w:rsid w:val="002A7882"/>
    <w:rsid w:val="002B2304"/>
    <w:rsid w:val="002F3476"/>
    <w:rsid w:val="00380B3A"/>
    <w:rsid w:val="00385F69"/>
    <w:rsid w:val="003865D6"/>
    <w:rsid w:val="003A307A"/>
    <w:rsid w:val="00415CEE"/>
    <w:rsid w:val="00417DDB"/>
    <w:rsid w:val="004709F1"/>
    <w:rsid w:val="00484271"/>
    <w:rsid w:val="004D0F88"/>
    <w:rsid w:val="004E68F0"/>
    <w:rsid w:val="00513F8E"/>
    <w:rsid w:val="00515D5A"/>
    <w:rsid w:val="00531250"/>
    <w:rsid w:val="00553FE1"/>
    <w:rsid w:val="00597C23"/>
    <w:rsid w:val="005F1D1D"/>
    <w:rsid w:val="005F65F8"/>
    <w:rsid w:val="00612600"/>
    <w:rsid w:val="00632EBF"/>
    <w:rsid w:val="0066654F"/>
    <w:rsid w:val="006B701F"/>
    <w:rsid w:val="00764B70"/>
    <w:rsid w:val="0077440D"/>
    <w:rsid w:val="00774562"/>
    <w:rsid w:val="007752A3"/>
    <w:rsid w:val="007B327F"/>
    <w:rsid w:val="007C1205"/>
    <w:rsid w:val="0081415B"/>
    <w:rsid w:val="00820B3C"/>
    <w:rsid w:val="008522BC"/>
    <w:rsid w:val="00866BFA"/>
    <w:rsid w:val="00891A49"/>
    <w:rsid w:val="008C298C"/>
    <w:rsid w:val="008D463A"/>
    <w:rsid w:val="00905B2A"/>
    <w:rsid w:val="009062A1"/>
    <w:rsid w:val="009564A3"/>
    <w:rsid w:val="00A2760E"/>
    <w:rsid w:val="00A31C86"/>
    <w:rsid w:val="00A65FBE"/>
    <w:rsid w:val="00A80CBD"/>
    <w:rsid w:val="00A92193"/>
    <w:rsid w:val="00B432B8"/>
    <w:rsid w:val="00B65A77"/>
    <w:rsid w:val="00B81256"/>
    <w:rsid w:val="00BC50A2"/>
    <w:rsid w:val="00BD08B3"/>
    <w:rsid w:val="00C306E2"/>
    <w:rsid w:val="00C47D95"/>
    <w:rsid w:val="00C51F65"/>
    <w:rsid w:val="00C61C12"/>
    <w:rsid w:val="00C97E11"/>
    <w:rsid w:val="00CB41BE"/>
    <w:rsid w:val="00CE279B"/>
    <w:rsid w:val="00CF5852"/>
    <w:rsid w:val="00D222C8"/>
    <w:rsid w:val="00D61A32"/>
    <w:rsid w:val="00D64425"/>
    <w:rsid w:val="00D9321D"/>
    <w:rsid w:val="00DA643B"/>
    <w:rsid w:val="00DF4E33"/>
    <w:rsid w:val="00DF612D"/>
    <w:rsid w:val="00E26528"/>
    <w:rsid w:val="00E326CE"/>
    <w:rsid w:val="00E40454"/>
    <w:rsid w:val="00E43288"/>
    <w:rsid w:val="00EB353F"/>
    <w:rsid w:val="00EE2947"/>
    <w:rsid w:val="00F15EFD"/>
    <w:rsid w:val="00F16C43"/>
    <w:rsid w:val="00F564CB"/>
    <w:rsid w:val="00F83DF1"/>
    <w:rsid w:val="00F94986"/>
    <w:rsid w:val="00FF10B5"/>
    <w:rsid w:val="00FF23F9"/>
    <w:rsid w:val="00FF5D9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ADBE5B"/>
  <w14:defaultImageDpi w14:val="32767"/>
  <w15:chartTrackingRefBased/>
  <w15:docId w15:val="{F8DC824D-EC68-3248-B486-F1CDE50633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Odstavecseseznamem">
    <w:name w:val="List Paragraph"/>
    <w:basedOn w:val="Normln"/>
    <w:uiPriority w:val="34"/>
    <w:qFormat/>
    <w:rsid w:val="007752A3"/>
    <w:pPr>
      <w:ind w:left="720"/>
      <w:contextualSpacing/>
    </w:pPr>
  </w:style>
  <w:style w:type="paragraph" w:styleId="Zkladntext">
    <w:name w:val="Body Text"/>
    <w:basedOn w:val="Normln"/>
    <w:link w:val="ZkladntextChar"/>
    <w:uiPriority w:val="99"/>
    <w:semiHidden/>
    <w:unhideWhenUsed/>
    <w:rsid w:val="00632EBF"/>
    <w:pPr>
      <w:spacing w:after="120"/>
    </w:pPr>
  </w:style>
  <w:style w:type="character" w:customStyle="1" w:styleId="ZkladntextChar">
    <w:name w:val="Základní text Char"/>
    <w:basedOn w:val="Standardnpsmoodstavce"/>
    <w:link w:val="Zkladntext"/>
    <w:uiPriority w:val="99"/>
    <w:semiHidden/>
    <w:rsid w:val="00632EBF"/>
  </w:style>
  <w:style w:type="paragraph" w:customStyle="1" w:styleId="Normln1">
    <w:name w:val="Normální1"/>
    <w:basedOn w:val="Normln"/>
    <w:rsid w:val="00774562"/>
    <w:pPr>
      <w:widowControl w:val="0"/>
      <w:overflowPunct w:val="0"/>
      <w:autoSpaceDE w:val="0"/>
      <w:autoSpaceDN w:val="0"/>
      <w:adjustRightInd w:val="0"/>
      <w:textAlignment w:val="baseline"/>
    </w:pPr>
    <w:rPr>
      <w:rFonts w:ascii="Times New Roman" w:eastAsia="Times New Roman" w:hAnsi="Times New Roman" w:cs="Times New Roman"/>
      <w:sz w:val="20"/>
      <w:szCs w:val="20"/>
      <w:lang w:eastAsia="cs-CZ"/>
    </w:rPr>
  </w:style>
  <w:style w:type="paragraph" w:customStyle="1" w:styleId="Level1">
    <w:name w:val="Level 1"/>
    <w:basedOn w:val="Normln"/>
    <w:next w:val="Normln"/>
    <w:rsid w:val="00774562"/>
    <w:pPr>
      <w:keepNext/>
      <w:numPr>
        <w:numId w:val="5"/>
      </w:numPr>
      <w:spacing w:before="280" w:after="140" w:line="290" w:lineRule="auto"/>
      <w:jc w:val="both"/>
      <w:outlineLvl w:val="0"/>
    </w:pPr>
    <w:rPr>
      <w:rFonts w:ascii="Arial" w:eastAsia="Times New Roman" w:hAnsi="Arial" w:cs="Times New Roman"/>
      <w:b/>
      <w:bCs/>
      <w:kern w:val="20"/>
      <w:sz w:val="22"/>
      <w:szCs w:val="32"/>
    </w:rPr>
  </w:style>
  <w:style w:type="paragraph" w:customStyle="1" w:styleId="Level2">
    <w:name w:val="Level 2"/>
    <w:basedOn w:val="Normln"/>
    <w:rsid w:val="00774562"/>
    <w:pPr>
      <w:numPr>
        <w:ilvl w:val="1"/>
        <w:numId w:val="5"/>
      </w:numPr>
      <w:spacing w:after="140" w:line="290" w:lineRule="auto"/>
      <w:jc w:val="both"/>
    </w:pPr>
    <w:rPr>
      <w:rFonts w:ascii="Arial" w:eastAsia="Times New Roman" w:hAnsi="Arial" w:cs="Times New Roman"/>
      <w:kern w:val="20"/>
      <w:sz w:val="20"/>
      <w:szCs w:val="28"/>
    </w:rPr>
  </w:style>
  <w:style w:type="paragraph" w:customStyle="1" w:styleId="Level3">
    <w:name w:val="Level 3"/>
    <w:basedOn w:val="Normln"/>
    <w:rsid w:val="00774562"/>
    <w:pPr>
      <w:numPr>
        <w:ilvl w:val="2"/>
        <w:numId w:val="5"/>
      </w:numPr>
      <w:spacing w:after="140" w:line="290" w:lineRule="auto"/>
      <w:jc w:val="both"/>
    </w:pPr>
    <w:rPr>
      <w:rFonts w:ascii="Arial" w:eastAsia="Times New Roman" w:hAnsi="Arial" w:cs="Times New Roman"/>
      <w:kern w:val="20"/>
      <w:sz w:val="20"/>
      <w:szCs w:val="28"/>
    </w:rPr>
  </w:style>
  <w:style w:type="paragraph" w:customStyle="1" w:styleId="Level4">
    <w:name w:val="Level 4"/>
    <w:basedOn w:val="Normln"/>
    <w:rsid w:val="00774562"/>
    <w:pPr>
      <w:numPr>
        <w:ilvl w:val="3"/>
        <w:numId w:val="5"/>
      </w:numPr>
      <w:spacing w:after="140" w:line="290" w:lineRule="auto"/>
      <w:jc w:val="both"/>
    </w:pPr>
    <w:rPr>
      <w:rFonts w:ascii="Arial" w:eastAsia="Times New Roman" w:hAnsi="Arial" w:cs="Times New Roman"/>
      <w:kern w:val="20"/>
      <w:sz w:val="20"/>
    </w:rPr>
  </w:style>
  <w:style w:type="paragraph" w:customStyle="1" w:styleId="Level5">
    <w:name w:val="Level 5"/>
    <w:basedOn w:val="Normln"/>
    <w:rsid w:val="00774562"/>
    <w:pPr>
      <w:numPr>
        <w:ilvl w:val="4"/>
        <w:numId w:val="5"/>
      </w:numPr>
      <w:spacing w:after="140" w:line="290" w:lineRule="auto"/>
      <w:jc w:val="both"/>
    </w:pPr>
    <w:rPr>
      <w:rFonts w:ascii="Arial" w:eastAsia="Times New Roman" w:hAnsi="Arial" w:cs="Times New Roman"/>
      <w:kern w:val="20"/>
      <w:sz w:val="20"/>
    </w:rPr>
  </w:style>
  <w:style w:type="paragraph" w:customStyle="1" w:styleId="Level6">
    <w:name w:val="Level 6"/>
    <w:basedOn w:val="Normln"/>
    <w:rsid w:val="00774562"/>
    <w:pPr>
      <w:numPr>
        <w:ilvl w:val="5"/>
        <w:numId w:val="5"/>
      </w:numPr>
      <w:spacing w:after="140" w:line="290" w:lineRule="auto"/>
      <w:jc w:val="both"/>
    </w:pPr>
    <w:rPr>
      <w:rFonts w:ascii="Arial" w:eastAsia="Times New Roman" w:hAnsi="Arial" w:cs="Times New Roman"/>
      <w:kern w:val="20"/>
      <w:sz w:val="20"/>
    </w:rPr>
  </w:style>
  <w:style w:type="paragraph" w:customStyle="1" w:styleId="Level7">
    <w:name w:val="Level 7"/>
    <w:basedOn w:val="Normln"/>
    <w:rsid w:val="00774562"/>
    <w:pPr>
      <w:numPr>
        <w:ilvl w:val="6"/>
        <w:numId w:val="5"/>
      </w:numPr>
      <w:spacing w:after="140" w:line="290" w:lineRule="auto"/>
      <w:jc w:val="both"/>
      <w:outlineLvl w:val="6"/>
    </w:pPr>
    <w:rPr>
      <w:rFonts w:ascii="Arial" w:eastAsia="Times New Roman" w:hAnsi="Arial" w:cs="Times New Roman"/>
      <w:kern w:val="20"/>
      <w:sz w:val="20"/>
    </w:rPr>
  </w:style>
  <w:style w:type="paragraph" w:customStyle="1" w:styleId="Level8">
    <w:name w:val="Level 8"/>
    <w:basedOn w:val="Normln"/>
    <w:rsid w:val="00774562"/>
    <w:pPr>
      <w:numPr>
        <w:ilvl w:val="7"/>
        <w:numId w:val="5"/>
      </w:numPr>
      <w:spacing w:after="140" w:line="290" w:lineRule="auto"/>
      <w:jc w:val="both"/>
      <w:outlineLvl w:val="7"/>
    </w:pPr>
    <w:rPr>
      <w:rFonts w:ascii="Arial" w:eastAsia="Times New Roman" w:hAnsi="Arial" w:cs="Times New Roman"/>
      <w:kern w:val="20"/>
      <w:sz w:val="20"/>
    </w:rPr>
  </w:style>
  <w:style w:type="paragraph" w:customStyle="1" w:styleId="Level9">
    <w:name w:val="Level 9"/>
    <w:basedOn w:val="Normln"/>
    <w:rsid w:val="00774562"/>
    <w:pPr>
      <w:numPr>
        <w:ilvl w:val="8"/>
        <w:numId w:val="5"/>
      </w:numPr>
      <w:spacing w:after="140" w:line="290" w:lineRule="auto"/>
      <w:jc w:val="both"/>
      <w:outlineLvl w:val="8"/>
    </w:pPr>
    <w:rPr>
      <w:rFonts w:ascii="Arial" w:eastAsia="Times New Roman" w:hAnsi="Arial" w:cs="Times New Roman"/>
      <w:kern w:val="20"/>
      <w:sz w:val="20"/>
    </w:rPr>
  </w:style>
  <w:style w:type="paragraph" w:styleId="Textbubliny">
    <w:name w:val="Balloon Text"/>
    <w:basedOn w:val="Normln"/>
    <w:link w:val="TextbublinyChar"/>
    <w:uiPriority w:val="99"/>
    <w:semiHidden/>
    <w:unhideWhenUsed/>
    <w:rsid w:val="00891A49"/>
    <w:rPr>
      <w:rFonts w:ascii="Segoe UI" w:hAnsi="Segoe UI" w:cs="Segoe UI"/>
      <w:sz w:val="18"/>
      <w:szCs w:val="18"/>
    </w:rPr>
  </w:style>
  <w:style w:type="character" w:customStyle="1" w:styleId="TextbublinyChar">
    <w:name w:val="Text bubliny Char"/>
    <w:basedOn w:val="Standardnpsmoodstavce"/>
    <w:link w:val="Textbubliny"/>
    <w:uiPriority w:val="99"/>
    <w:semiHidden/>
    <w:rsid w:val="00891A49"/>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27</TotalTime>
  <Pages>9</Pages>
  <Words>3277</Words>
  <Characters>19339</Characters>
  <Application>Microsoft Office Word</Application>
  <DocSecurity>0</DocSecurity>
  <Lines>161</Lines>
  <Paragraphs>45</Paragraphs>
  <ScaleCrop>false</ScaleCrop>
  <HeadingPairs>
    <vt:vector size="4" baseType="variant">
      <vt:variant>
        <vt:lpstr>Název</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22571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Pan Kreosot</dc:creator>
  <cp:keywords/>
  <dc:description/>
  <cp:lastModifiedBy>Jana Grygerová</cp:lastModifiedBy>
  <cp:revision>10</cp:revision>
  <cp:lastPrinted>2022-05-24T09:15:00Z</cp:lastPrinted>
  <dcterms:created xsi:type="dcterms:W3CDTF">2022-05-24T11:15:00Z</dcterms:created>
  <dcterms:modified xsi:type="dcterms:W3CDTF">2022-05-25T16:11:00Z</dcterms:modified>
</cp:coreProperties>
</file>